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7033" w:rsidRPr="00197033" w:rsidRDefault="00197033" w:rsidP="00197033">
      <w:pPr>
        <w:shd w:val="clear" w:color="auto" w:fill="FFFFFF"/>
        <w:jc w:val="center"/>
        <w:rPr>
          <w:rFonts w:ascii="Helvetica" w:eastAsia="Times New Roman" w:hAnsi="Helvetica" w:cs="Times New Roman"/>
          <w:color w:val="1D2228"/>
          <w:kern w:val="0"/>
          <w:sz w:val="20"/>
          <w:szCs w:val="20"/>
        </w:rPr>
      </w:pPr>
      <w:r w:rsidRPr="00197033">
        <w:rPr>
          <w:rFonts w:ascii="New" w:eastAsia="Times New Roman" w:hAnsi="New" w:cs="Times New Roman"/>
          <w:b/>
          <w:bCs/>
          <w:color w:val="1D2228"/>
          <w:kern w:val="0"/>
          <w:sz w:val="20"/>
          <w:szCs w:val="20"/>
        </w:rPr>
        <w:t>Jordan Funeral Home, Inc.</w:t>
      </w:r>
    </w:p>
    <w:p w:rsidR="00197033" w:rsidRPr="00197033" w:rsidRDefault="00197033" w:rsidP="00197033">
      <w:pPr>
        <w:shd w:val="clear" w:color="auto" w:fill="FFFFFF"/>
        <w:jc w:val="center"/>
        <w:rPr>
          <w:rFonts w:ascii="Helvetica" w:eastAsia="Times New Roman" w:hAnsi="Helvetica" w:cs="Times New Roman"/>
          <w:color w:val="1D2228"/>
          <w:kern w:val="0"/>
          <w:sz w:val="20"/>
          <w:szCs w:val="20"/>
        </w:rPr>
      </w:pPr>
      <w:r w:rsidRPr="00197033">
        <w:rPr>
          <w:rFonts w:ascii="New" w:eastAsia="Times New Roman" w:hAnsi="New" w:cs="Times New Roman"/>
          <w:b/>
          <w:bCs/>
          <w:color w:val="1D2228"/>
          <w:kern w:val="0"/>
          <w:sz w:val="20"/>
          <w:szCs w:val="20"/>
        </w:rPr>
        <w:t>PO Box 46</w:t>
      </w:r>
    </w:p>
    <w:p w:rsidR="00197033" w:rsidRPr="00197033" w:rsidRDefault="00197033" w:rsidP="00197033">
      <w:pPr>
        <w:shd w:val="clear" w:color="auto" w:fill="FFFFFF"/>
        <w:jc w:val="center"/>
        <w:rPr>
          <w:rFonts w:ascii="Helvetica" w:eastAsia="Times New Roman" w:hAnsi="Helvetica" w:cs="Times New Roman"/>
          <w:color w:val="1D2228"/>
          <w:kern w:val="0"/>
          <w:sz w:val="20"/>
          <w:szCs w:val="20"/>
        </w:rPr>
      </w:pPr>
      <w:r w:rsidRPr="00197033">
        <w:rPr>
          <w:rFonts w:ascii="New" w:eastAsia="Times New Roman" w:hAnsi="New" w:cs="Times New Roman"/>
          <w:b/>
          <w:bCs/>
          <w:color w:val="1D2228"/>
          <w:kern w:val="0"/>
          <w:sz w:val="20"/>
          <w:szCs w:val="20"/>
        </w:rPr>
        <w:t>Monticello, Georgia 31064</w:t>
      </w:r>
    </w:p>
    <w:p w:rsidR="00197033" w:rsidRPr="00197033" w:rsidRDefault="00197033" w:rsidP="00197033">
      <w:pPr>
        <w:shd w:val="clear" w:color="auto" w:fill="FFFFFF"/>
        <w:jc w:val="center"/>
        <w:rPr>
          <w:rFonts w:ascii="Helvetica" w:eastAsia="Times New Roman" w:hAnsi="Helvetica" w:cs="Times New Roman"/>
          <w:color w:val="1D2228"/>
          <w:kern w:val="0"/>
          <w:sz w:val="20"/>
          <w:szCs w:val="20"/>
        </w:rPr>
      </w:pPr>
      <w:r w:rsidRPr="00197033">
        <w:rPr>
          <w:rFonts w:ascii="New" w:eastAsia="Times New Roman" w:hAnsi="New" w:cs="Times New Roman"/>
          <w:b/>
          <w:bCs/>
          <w:color w:val="1D2228"/>
          <w:kern w:val="0"/>
          <w:sz w:val="20"/>
          <w:szCs w:val="20"/>
        </w:rPr>
        <w:t>706-468-6303</w:t>
      </w:r>
    </w:p>
    <w:p w:rsidR="00197033" w:rsidRPr="00197033" w:rsidRDefault="00197033" w:rsidP="00197033">
      <w:pPr>
        <w:shd w:val="clear" w:color="auto" w:fill="FFFFFF"/>
        <w:jc w:val="center"/>
        <w:rPr>
          <w:rFonts w:ascii="Helvetica" w:eastAsia="Times New Roman" w:hAnsi="Helvetica" w:cs="Times New Roman"/>
          <w:color w:val="1D2228"/>
          <w:kern w:val="0"/>
          <w:sz w:val="20"/>
          <w:szCs w:val="20"/>
        </w:rPr>
      </w:pPr>
      <w:r w:rsidRPr="00197033">
        <w:rPr>
          <w:rFonts w:ascii="New" w:eastAsia="Times New Roman" w:hAnsi="New" w:cs="Times New Roman"/>
          <w:b/>
          <w:bCs/>
          <w:color w:val="1D2228"/>
          <w:kern w:val="0"/>
          <w:sz w:val="20"/>
          <w:szCs w:val="20"/>
        </w:rPr>
        <w:t>Fax: 706-468-2205</w:t>
      </w:r>
    </w:p>
    <w:p w:rsidR="00197033" w:rsidRDefault="00197033" w:rsidP="00197033">
      <w:pPr>
        <w:shd w:val="clear" w:color="auto" w:fill="FFFFFF"/>
        <w:jc w:val="center"/>
        <w:rPr>
          <w:rFonts w:ascii="New" w:eastAsia="Times New Roman" w:hAnsi="New" w:cs="Times New Roman"/>
          <w:b/>
          <w:bCs/>
          <w:color w:val="1D2228"/>
          <w:kern w:val="0"/>
          <w:sz w:val="20"/>
          <w:szCs w:val="20"/>
        </w:rPr>
      </w:pPr>
      <w:r w:rsidRPr="00197033">
        <w:rPr>
          <w:rFonts w:ascii="New" w:eastAsia="Times New Roman" w:hAnsi="New" w:cs="Times New Roman"/>
          <w:b/>
          <w:bCs/>
          <w:color w:val="1D2228"/>
          <w:kern w:val="0"/>
          <w:sz w:val="20"/>
          <w:szCs w:val="20"/>
        </w:rPr>
        <w:t xml:space="preserve">Email: </w:t>
      </w:r>
      <w:hyperlink r:id="rId6" w:history="1">
        <w:r w:rsidR="00950A64" w:rsidRPr="00753B85">
          <w:rPr>
            <w:rStyle w:val="Hyperlink"/>
            <w:rFonts w:ascii="New" w:eastAsia="Times New Roman" w:hAnsi="New" w:cs="Times New Roman"/>
            <w:b/>
            <w:bCs/>
            <w:kern w:val="0"/>
            <w:sz w:val="20"/>
            <w:szCs w:val="20"/>
          </w:rPr>
          <w:t>jordanfh@bellsouth.net</w:t>
        </w:r>
      </w:hyperlink>
    </w:p>
    <w:p w:rsidR="00950A64" w:rsidRDefault="00950A64" w:rsidP="00197033">
      <w:pPr>
        <w:shd w:val="clear" w:color="auto" w:fill="FFFFFF"/>
        <w:jc w:val="center"/>
        <w:rPr>
          <w:rFonts w:ascii="Helvetica" w:eastAsia="Times New Roman" w:hAnsi="Helvetica" w:cs="Times New Roman"/>
          <w:color w:val="1D2228"/>
          <w:kern w:val="0"/>
          <w:sz w:val="20"/>
          <w:szCs w:val="20"/>
        </w:rPr>
      </w:pPr>
    </w:p>
    <w:p w:rsidR="00950A64" w:rsidRDefault="00950A64" w:rsidP="00197033">
      <w:pPr>
        <w:shd w:val="clear" w:color="auto" w:fill="FFFFFF"/>
        <w:jc w:val="center"/>
        <w:rPr>
          <w:rFonts w:ascii="Helvetica" w:eastAsia="Times New Roman" w:hAnsi="Helvetica" w:cs="Times New Roman"/>
          <w:color w:val="1D2228"/>
          <w:kern w:val="0"/>
          <w:sz w:val="20"/>
          <w:szCs w:val="20"/>
        </w:rPr>
      </w:pPr>
    </w:p>
    <w:p w:rsidR="00950A64" w:rsidRPr="00197033" w:rsidRDefault="00950A64" w:rsidP="00197033">
      <w:pPr>
        <w:shd w:val="clear" w:color="auto" w:fill="FFFFFF"/>
        <w:jc w:val="center"/>
        <w:rPr>
          <w:rFonts w:ascii="Helvetica" w:eastAsia="Times New Roman" w:hAnsi="Helvetica" w:cs="Times New Roman"/>
          <w:color w:val="1D2228"/>
          <w:kern w:val="0"/>
          <w:sz w:val="20"/>
          <w:szCs w:val="20"/>
        </w:rPr>
      </w:pPr>
      <w:r>
        <w:rPr>
          <w:noProof/>
        </w:rPr>
        <w:drawing>
          <wp:inline distT="0" distB="0" distL="0" distR="0" wp14:anchorId="52D5685B" wp14:editId="6AE174A1">
            <wp:extent cx="2314575" cy="26117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36499" cy="2636456"/>
                    </a:xfrm>
                    <a:prstGeom prst="rect">
                      <a:avLst/>
                    </a:prstGeom>
                  </pic:spPr>
                </pic:pic>
              </a:graphicData>
            </a:graphic>
          </wp:inline>
        </w:drawing>
      </w:r>
      <w:bookmarkStart w:id="0" w:name="_GoBack"/>
      <w:bookmarkEnd w:id="0"/>
    </w:p>
    <w:p w:rsidR="00197033" w:rsidRPr="00197033" w:rsidRDefault="00197033" w:rsidP="00197033">
      <w:pPr>
        <w:shd w:val="clear" w:color="auto" w:fill="FFFFFF"/>
        <w:spacing w:before="100" w:beforeAutospacing="1" w:after="100" w:afterAutospacing="1"/>
        <w:rPr>
          <w:rFonts w:ascii="Times New Roman" w:eastAsia="Times New Roman" w:hAnsi="Times New Roman" w:cs="Times New Roman"/>
          <w:color w:val="1D2228"/>
          <w:kern w:val="0"/>
        </w:rPr>
      </w:pPr>
      <w:r w:rsidRPr="00197033">
        <w:rPr>
          <w:rFonts w:ascii="Times New Roman" w:eastAsia="Times New Roman" w:hAnsi="Times New Roman" w:cs="Times New Roman"/>
          <w:color w:val="1D2228"/>
          <w:kern w:val="0"/>
        </w:rPr>
        <w:t> Andrea "Cissy" Adamson Benton, age 65, of Newborn, went home to be with the Lord on Thursday, June 19, 2025. She was a devoted wife, mother, grandmother, and friend who shared her love and kindness with everyone she met.  </w:t>
      </w:r>
    </w:p>
    <w:p w:rsidR="00197033" w:rsidRPr="00197033" w:rsidRDefault="00197033" w:rsidP="00197033">
      <w:pPr>
        <w:shd w:val="clear" w:color="auto" w:fill="FFFFFF"/>
        <w:spacing w:before="100" w:beforeAutospacing="1" w:after="100" w:afterAutospacing="1"/>
        <w:rPr>
          <w:rFonts w:ascii="Times New Roman" w:eastAsia="Times New Roman" w:hAnsi="Times New Roman" w:cs="Times New Roman"/>
          <w:color w:val="1D2228"/>
          <w:kern w:val="0"/>
        </w:rPr>
      </w:pPr>
      <w:r w:rsidRPr="00197033">
        <w:rPr>
          <w:rFonts w:ascii="Times New Roman" w:eastAsia="Times New Roman" w:hAnsi="Times New Roman" w:cs="Times New Roman"/>
          <w:color w:val="1D2228"/>
          <w:kern w:val="0"/>
        </w:rPr>
        <w:t>Born on February 16, 1960, Cissy was the beloved daughter of the late Chuck Adamson and LaTrelle Wallace. A lifelong resident of Jasper County, she attended public schools in Jasper and Newton counties, as well as Piedmont Academy. She earned a degree in Agricultural Business from Abraham Baldwin Agricultural College.</w:t>
      </w:r>
    </w:p>
    <w:p w:rsidR="00197033" w:rsidRPr="00197033" w:rsidRDefault="00197033" w:rsidP="00197033">
      <w:pPr>
        <w:shd w:val="clear" w:color="auto" w:fill="FFFFFF"/>
        <w:spacing w:before="100" w:beforeAutospacing="1" w:after="100" w:afterAutospacing="1"/>
        <w:rPr>
          <w:rFonts w:ascii="Times New Roman" w:eastAsia="Times New Roman" w:hAnsi="Times New Roman" w:cs="Times New Roman"/>
          <w:color w:val="1D2228"/>
          <w:kern w:val="0"/>
        </w:rPr>
      </w:pPr>
      <w:r w:rsidRPr="00197033">
        <w:rPr>
          <w:rFonts w:ascii="Times New Roman" w:eastAsia="Times New Roman" w:hAnsi="Times New Roman" w:cs="Times New Roman"/>
          <w:color w:val="1D2228"/>
          <w:kern w:val="0"/>
        </w:rPr>
        <w:t>A true servant's heart, Cissy had a rich and varied career serving her community. She served for thirteen years as a postal carrier and over thirty years as an election poll worker, including many years as Captain and as Executive Director of the Monticello-Jasper County Chamber of Commerce. Cissy became the Director of historic Thomas Persons Hall, where she had attended elementary school, bringing her love of people, the arts, community, and history together. </w:t>
      </w:r>
    </w:p>
    <w:p w:rsidR="00197033" w:rsidRPr="00197033" w:rsidRDefault="00197033" w:rsidP="00197033">
      <w:pPr>
        <w:shd w:val="clear" w:color="auto" w:fill="FFFFFF"/>
        <w:spacing w:before="100" w:beforeAutospacing="1" w:after="100" w:afterAutospacing="1"/>
        <w:rPr>
          <w:rFonts w:ascii="Times New Roman" w:eastAsia="Times New Roman" w:hAnsi="Times New Roman" w:cs="Times New Roman"/>
          <w:color w:val="1D2228"/>
          <w:kern w:val="0"/>
        </w:rPr>
      </w:pPr>
      <w:r w:rsidRPr="00197033">
        <w:rPr>
          <w:rFonts w:ascii="Times New Roman" w:eastAsia="Times New Roman" w:hAnsi="Times New Roman" w:cs="Times New Roman"/>
          <w:color w:val="1D2228"/>
          <w:kern w:val="0"/>
        </w:rPr>
        <w:t>Cissy dedicated many years to volunteering with local organizations and community events, always stepping in where help was needed with a joyful spirit. She was actively involved in Kiwanis and served as Lieutenant Governor for her district. With all of her sons participating in the school marching band, she served for over ten years with the Band Boosters, including many as President, where she worked tirelessly to support fundraising efforts.</w:t>
      </w:r>
    </w:p>
    <w:p w:rsidR="00197033" w:rsidRPr="00197033" w:rsidRDefault="00197033" w:rsidP="00197033">
      <w:pPr>
        <w:shd w:val="clear" w:color="auto" w:fill="FFFFFF"/>
        <w:spacing w:before="100" w:beforeAutospacing="1" w:after="100" w:afterAutospacing="1"/>
        <w:rPr>
          <w:rFonts w:ascii="Times New Roman" w:eastAsia="Times New Roman" w:hAnsi="Times New Roman" w:cs="Times New Roman"/>
          <w:color w:val="1D2228"/>
          <w:kern w:val="0"/>
        </w:rPr>
      </w:pPr>
      <w:r w:rsidRPr="00197033">
        <w:rPr>
          <w:rFonts w:ascii="Times New Roman" w:eastAsia="Times New Roman" w:hAnsi="Times New Roman" w:cs="Times New Roman"/>
          <w:color w:val="1D2228"/>
          <w:kern w:val="0"/>
        </w:rPr>
        <w:t xml:space="preserve">Cissy found great joy and peace on her family farm, Beulah Land, where she lovingly cared for her horses, from miniatures to draft, and any animal that wandered up to her front porch. Cissy </w:t>
      </w:r>
      <w:r w:rsidRPr="00197033">
        <w:rPr>
          <w:rFonts w:ascii="Times New Roman" w:eastAsia="Times New Roman" w:hAnsi="Times New Roman" w:cs="Times New Roman"/>
          <w:color w:val="1D2228"/>
          <w:kern w:val="0"/>
        </w:rPr>
        <w:lastRenderedPageBreak/>
        <w:t>also enjoyed antiques, always finding joy in uncovering forgotten treasures that told stories of the past.</w:t>
      </w:r>
    </w:p>
    <w:p w:rsidR="00197033" w:rsidRPr="00197033" w:rsidRDefault="00197033" w:rsidP="00197033">
      <w:pPr>
        <w:shd w:val="clear" w:color="auto" w:fill="FFFFFF"/>
        <w:spacing w:before="100" w:beforeAutospacing="1" w:after="100" w:afterAutospacing="1"/>
        <w:rPr>
          <w:rFonts w:ascii="Times New Roman" w:eastAsia="Times New Roman" w:hAnsi="Times New Roman" w:cs="Times New Roman"/>
          <w:color w:val="1D2228"/>
          <w:kern w:val="0"/>
        </w:rPr>
      </w:pPr>
      <w:r w:rsidRPr="00197033">
        <w:rPr>
          <w:rFonts w:ascii="Times New Roman" w:eastAsia="Times New Roman" w:hAnsi="Times New Roman" w:cs="Times New Roman"/>
          <w:color w:val="1D2228"/>
          <w:kern w:val="0"/>
        </w:rPr>
        <w:t>Faith was the foundation of her life. She loved the Lord with all her heart and served Him joyfully. A devoted member of many years at First Independent Methodist Church in Eatonton, she led praise and worship, blessing her church family with her beautiful voice, spirit-filled presence, and anointed piano playing. </w:t>
      </w:r>
    </w:p>
    <w:p w:rsidR="00197033" w:rsidRPr="00197033" w:rsidRDefault="00197033" w:rsidP="00197033">
      <w:pPr>
        <w:shd w:val="clear" w:color="auto" w:fill="FFFFFF"/>
        <w:spacing w:before="100" w:beforeAutospacing="1" w:after="100" w:afterAutospacing="1"/>
        <w:rPr>
          <w:rFonts w:ascii="Times New Roman" w:eastAsia="Times New Roman" w:hAnsi="Times New Roman" w:cs="Times New Roman"/>
          <w:color w:val="1D2228"/>
          <w:kern w:val="0"/>
        </w:rPr>
      </w:pPr>
      <w:r w:rsidRPr="00197033">
        <w:rPr>
          <w:rFonts w:ascii="Times New Roman" w:eastAsia="Times New Roman" w:hAnsi="Times New Roman" w:cs="Times New Roman"/>
          <w:color w:val="1D2228"/>
          <w:kern w:val="0"/>
        </w:rPr>
        <w:t>Cissy's greatest joy in life was her family. She was married to the love of her life, Mike Benton, for thirty-six wonderful years. Together, they built a life filled with love, laughter, and unwavering devotion to one another. Cissy was the proud mother of three wonderful sons: Michael Samuel Benton (Ansley) of Madison, John Matthew Benton (ScottiAnn) of Monticello, and Benjamin Daniel Benton (Jolee</w:t>
      </w:r>
      <w:r>
        <w:rPr>
          <w:rFonts w:ascii="Times New Roman" w:eastAsia="Times New Roman" w:hAnsi="Times New Roman" w:cs="Times New Roman"/>
          <w:color w:val="1D2228"/>
          <w:kern w:val="0"/>
        </w:rPr>
        <w:t xml:space="preserve"> Battles</w:t>
      </w:r>
      <w:r w:rsidRPr="00197033">
        <w:rPr>
          <w:rFonts w:ascii="Times New Roman" w:eastAsia="Times New Roman" w:hAnsi="Times New Roman" w:cs="Times New Roman"/>
          <w:color w:val="1D2228"/>
          <w:kern w:val="0"/>
        </w:rPr>
        <w:t>) of Savannah. She adored being "Grammy" to her beloved grandson, Bearett "Bear" Adamson Benton.</w:t>
      </w:r>
    </w:p>
    <w:p w:rsidR="00197033" w:rsidRPr="00197033" w:rsidRDefault="00197033" w:rsidP="00197033">
      <w:pPr>
        <w:shd w:val="clear" w:color="auto" w:fill="FFFFFF"/>
        <w:spacing w:before="100" w:beforeAutospacing="1" w:after="100" w:afterAutospacing="1"/>
        <w:rPr>
          <w:rFonts w:ascii="Times New Roman" w:eastAsia="Times New Roman" w:hAnsi="Times New Roman" w:cs="Times New Roman"/>
          <w:color w:val="1D2228"/>
          <w:kern w:val="0"/>
        </w:rPr>
      </w:pPr>
      <w:r w:rsidRPr="00197033">
        <w:rPr>
          <w:rFonts w:ascii="Times New Roman" w:eastAsia="Times New Roman" w:hAnsi="Times New Roman" w:cs="Times New Roman"/>
          <w:color w:val="1D2228"/>
          <w:kern w:val="0"/>
        </w:rPr>
        <w:t>She is also survived by her loving brothers, Chuck Adamson (Laura) of Newborn and Donnie Adamson (Lori) of Mansfield; her second-mom, Emmie Adamson of Conyers, as well as many cousins, nieces, nephews, and friends who became like family.</w:t>
      </w:r>
    </w:p>
    <w:p w:rsidR="00197033" w:rsidRPr="00197033" w:rsidRDefault="00197033" w:rsidP="00197033">
      <w:pPr>
        <w:shd w:val="clear" w:color="auto" w:fill="FFFFFF"/>
        <w:rPr>
          <w:rFonts w:ascii="Times New Roman" w:eastAsia="Times New Roman" w:hAnsi="Times New Roman" w:cs="Times New Roman"/>
          <w:color w:val="1D2228"/>
          <w:kern w:val="0"/>
        </w:rPr>
      </w:pPr>
      <w:r w:rsidRPr="00197033">
        <w:rPr>
          <w:rFonts w:ascii="Times New Roman" w:eastAsia="Times New Roman" w:hAnsi="Times New Roman" w:cs="Times New Roman"/>
          <w:color w:val="1D2228"/>
          <w:kern w:val="0"/>
        </w:rPr>
        <w:t>The family will receive friends on Tuesday, June 24, 2025, from 6:00 to 8:00 p.m. at Thomas Persons Hall, 319 College Street, Monticello, Georgia 31064. A Celebration of Life will be held at 11:00 a.m. on Wednesday, June 25, 2025, at First Independent Methodist Church, 107 Imperial Church Road NW, Eatonton, Georgia 31024.  Pastor Ron Smith and Rev. Gene Head will officiate.</w:t>
      </w:r>
    </w:p>
    <w:p w:rsidR="00197033" w:rsidRPr="00197033" w:rsidRDefault="00197033" w:rsidP="00197033">
      <w:pPr>
        <w:shd w:val="clear" w:color="auto" w:fill="FFFFFF"/>
        <w:rPr>
          <w:rFonts w:ascii="Times New Roman" w:eastAsia="Times New Roman" w:hAnsi="Times New Roman" w:cs="Times New Roman"/>
          <w:color w:val="1D2228"/>
          <w:kern w:val="0"/>
        </w:rPr>
      </w:pPr>
      <w:r w:rsidRPr="00197033">
        <w:rPr>
          <w:rFonts w:ascii="Times New Roman" w:eastAsia="Times New Roman" w:hAnsi="Times New Roman" w:cs="Times New Roman"/>
          <w:color w:val="1D2228"/>
          <w:kern w:val="0"/>
        </w:rPr>
        <w:br/>
        <w:t>Serving as pallbearers will be Chuck Adamson, Donnie Adamson, Eric Schremmer, Michael Brock, Coleman Hadden and Bruce Henry.</w:t>
      </w:r>
    </w:p>
    <w:p w:rsidR="00197033" w:rsidRPr="00197033" w:rsidRDefault="00197033" w:rsidP="00197033">
      <w:pPr>
        <w:shd w:val="clear" w:color="auto" w:fill="FFFFFF"/>
        <w:rPr>
          <w:rFonts w:ascii="Times New Roman" w:eastAsia="Times New Roman" w:hAnsi="Times New Roman" w:cs="Times New Roman"/>
          <w:color w:val="1D2228"/>
          <w:kern w:val="0"/>
        </w:rPr>
      </w:pPr>
      <w:r w:rsidRPr="00197033">
        <w:rPr>
          <w:rFonts w:ascii="Times New Roman" w:eastAsia="Times New Roman" w:hAnsi="Times New Roman" w:cs="Times New Roman"/>
          <w:color w:val="1D2228"/>
          <w:kern w:val="0"/>
        </w:rPr>
        <w:br/>
        <w:t>The family suggests in lieu of flowers donations be made to the Thomas Persons Hall or First Independent Methodist Church in Eatonton.</w:t>
      </w:r>
    </w:p>
    <w:p w:rsidR="00197033" w:rsidRPr="00197033" w:rsidRDefault="00197033" w:rsidP="00197033">
      <w:pPr>
        <w:shd w:val="clear" w:color="auto" w:fill="FFFFFF"/>
        <w:rPr>
          <w:rFonts w:ascii="Times New Roman" w:eastAsia="Times New Roman" w:hAnsi="Times New Roman" w:cs="Times New Roman"/>
          <w:color w:val="1D2228"/>
          <w:kern w:val="0"/>
        </w:rPr>
      </w:pPr>
      <w:r w:rsidRPr="00197033">
        <w:rPr>
          <w:rFonts w:ascii="Times New Roman" w:eastAsia="Times New Roman" w:hAnsi="Times New Roman" w:cs="Times New Roman"/>
          <w:color w:val="1D2228"/>
          <w:kern w:val="0"/>
        </w:rPr>
        <w:br/>
        <w:t>Jordan Funeral Home is in charge of local arrangements.  Please visit our website at www.jordanfuneralhomemonticello.com.</w:t>
      </w:r>
    </w:p>
    <w:p w:rsidR="00197033" w:rsidRPr="00197033" w:rsidRDefault="00197033" w:rsidP="00197033">
      <w:pPr>
        <w:shd w:val="clear" w:color="auto" w:fill="FFFFFF"/>
        <w:spacing w:before="100" w:beforeAutospacing="1" w:after="100" w:afterAutospacing="1"/>
        <w:rPr>
          <w:rFonts w:ascii="Times New Roman" w:eastAsia="Times New Roman" w:hAnsi="Times New Roman" w:cs="Times New Roman"/>
          <w:color w:val="1D2228"/>
          <w:kern w:val="0"/>
        </w:rPr>
      </w:pPr>
      <w:r w:rsidRPr="00197033">
        <w:rPr>
          <w:rFonts w:ascii="Times New Roman" w:eastAsia="Times New Roman" w:hAnsi="Times New Roman" w:cs="Times New Roman"/>
          <w:color w:val="1D2228"/>
          <w:kern w:val="0"/>
        </w:rPr>
        <w:t> </w:t>
      </w:r>
    </w:p>
    <w:p w:rsidR="00FE7E83" w:rsidRPr="00197033" w:rsidRDefault="00FE7E83" w:rsidP="008C12CA">
      <w:pPr>
        <w:rPr>
          <w:rFonts w:ascii="Times New Roman" w:eastAsia="Times New Roman" w:hAnsi="Times New Roman" w:cs="Times New Roman"/>
          <w:kern w:val="0"/>
        </w:rPr>
      </w:pPr>
    </w:p>
    <w:p w:rsidR="00FE7E83" w:rsidRPr="00197033" w:rsidRDefault="00FE7E83" w:rsidP="008C12CA">
      <w:pPr>
        <w:rPr>
          <w:rFonts w:ascii="Times New Roman" w:eastAsia="Times New Roman" w:hAnsi="Times New Roman" w:cs="Times New Roman"/>
          <w:kern w:val="0"/>
        </w:rPr>
      </w:pPr>
    </w:p>
    <w:p w:rsidR="00FE7E83" w:rsidRPr="00197033" w:rsidRDefault="00FE7E83" w:rsidP="008C12CA">
      <w:pPr>
        <w:rPr>
          <w:rFonts w:ascii="Times New Roman" w:eastAsia="Times New Roman" w:hAnsi="Times New Roman" w:cs="Times New Roman"/>
          <w:kern w:val="0"/>
        </w:rPr>
      </w:pPr>
    </w:p>
    <w:p w:rsidR="00FE7E83" w:rsidRPr="00197033" w:rsidRDefault="00FE7E83" w:rsidP="008C12CA">
      <w:pPr>
        <w:rPr>
          <w:rFonts w:ascii="Times New Roman" w:eastAsia="Times New Roman" w:hAnsi="Times New Roman" w:cs="Times New Roman"/>
          <w:kern w:val="0"/>
        </w:rPr>
      </w:pPr>
    </w:p>
    <w:p w:rsidR="00FE7E83" w:rsidRPr="00197033" w:rsidRDefault="00FE7E83" w:rsidP="008C12CA">
      <w:pPr>
        <w:rPr>
          <w:rFonts w:ascii="Times New Roman" w:eastAsia="Times New Roman" w:hAnsi="Times New Roman" w:cs="Times New Roman"/>
          <w:kern w:val="0"/>
        </w:rPr>
      </w:pPr>
    </w:p>
    <w:p w:rsidR="00FE7E83" w:rsidRPr="00197033" w:rsidRDefault="00FE7E83" w:rsidP="008C12CA">
      <w:pPr>
        <w:rPr>
          <w:rFonts w:ascii="Times New Roman" w:eastAsia="Times New Roman" w:hAnsi="Times New Roman" w:cs="Times New Roman"/>
          <w:kern w:val="0"/>
        </w:rPr>
      </w:pPr>
    </w:p>
    <w:p w:rsidR="00010AD0" w:rsidRPr="00197033" w:rsidRDefault="00010AD0" w:rsidP="008C12CA">
      <w:pPr>
        <w:rPr>
          <w:rFonts w:ascii="Times New Roman" w:hAnsi="Times New Roman" w:cs="Times New Roman"/>
        </w:rPr>
      </w:pPr>
    </w:p>
    <w:sectPr w:rsidR="00010AD0" w:rsidRPr="00197033" w:rsidSect="00477D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60AC" w:rsidRDefault="004360AC" w:rsidP="00000017">
      <w:r>
        <w:separator/>
      </w:r>
    </w:p>
  </w:endnote>
  <w:endnote w:type="continuationSeparator" w:id="0">
    <w:p w:rsidR="004360AC" w:rsidRDefault="004360AC" w:rsidP="00000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New">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60AC" w:rsidRDefault="004360AC" w:rsidP="00000017">
      <w:r>
        <w:separator/>
      </w:r>
    </w:p>
  </w:footnote>
  <w:footnote w:type="continuationSeparator" w:id="0">
    <w:p w:rsidR="004360AC" w:rsidRDefault="004360AC" w:rsidP="000000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017"/>
    <w:rsid w:val="00000017"/>
    <w:rsid w:val="00010AD0"/>
    <w:rsid w:val="000320C2"/>
    <w:rsid w:val="00051D8A"/>
    <w:rsid w:val="000D39CF"/>
    <w:rsid w:val="000D483A"/>
    <w:rsid w:val="000F2996"/>
    <w:rsid w:val="000F6A0F"/>
    <w:rsid w:val="0010177A"/>
    <w:rsid w:val="001443F8"/>
    <w:rsid w:val="00160533"/>
    <w:rsid w:val="00197033"/>
    <w:rsid w:val="001B7D33"/>
    <w:rsid w:val="001C5197"/>
    <w:rsid w:val="001E34EE"/>
    <w:rsid w:val="00292086"/>
    <w:rsid w:val="002D4D8E"/>
    <w:rsid w:val="002F2410"/>
    <w:rsid w:val="003021ED"/>
    <w:rsid w:val="00370768"/>
    <w:rsid w:val="003A7345"/>
    <w:rsid w:val="004360AC"/>
    <w:rsid w:val="00477DAF"/>
    <w:rsid w:val="004D12E0"/>
    <w:rsid w:val="004E20E5"/>
    <w:rsid w:val="004E32EC"/>
    <w:rsid w:val="00551B5C"/>
    <w:rsid w:val="00577E3A"/>
    <w:rsid w:val="005A4AED"/>
    <w:rsid w:val="005F795E"/>
    <w:rsid w:val="0061180F"/>
    <w:rsid w:val="0064368E"/>
    <w:rsid w:val="007209DB"/>
    <w:rsid w:val="00740AC1"/>
    <w:rsid w:val="007521B4"/>
    <w:rsid w:val="00753541"/>
    <w:rsid w:val="007622CC"/>
    <w:rsid w:val="00807F25"/>
    <w:rsid w:val="00824B81"/>
    <w:rsid w:val="00865E25"/>
    <w:rsid w:val="008824AA"/>
    <w:rsid w:val="00897A24"/>
    <w:rsid w:val="008A42F3"/>
    <w:rsid w:val="008B0CED"/>
    <w:rsid w:val="008C12CA"/>
    <w:rsid w:val="008C364B"/>
    <w:rsid w:val="008F02BD"/>
    <w:rsid w:val="00930D54"/>
    <w:rsid w:val="00950A64"/>
    <w:rsid w:val="0097191C"/>
    <w:rsid w:val="009D4D94"/>
    <w:rsid w:val="00A40946"/>
    <w:rsid w:val="00AA20C4"/>
    <w:rsid w:val="00AC3B65"/>
    <w:rsid w:val="00AC5690"/>
    <w:rsid w:val="00B0441D"/>
    <w:rsid w:val="00B06045"/>
    <w:rsid w:val="00BD6C06"/>
    <w:rsid w:val="00BE764C"/>
    <w:rsid w:val="00C569E0"/>
    <w:rsid w:val="00C600DA"/>
    <w:rsid w:val="00C70AF3"/>
    <w:rsid w:val="00CE74AF"/>
    <w:rsid w:val="00D16928"/>
    <w:rsid w:val="00D56669"/>
    <w:rsid w:val="00D6119F"/>
    <w:rsid w:val="00D8659A"/>
    <w:rsid w:val="00D92BCB"/>
    <w:rsid w:val="00DE0ABB"/>
    <w:rsid w:val="00E0009F"/>
    <w:rsid w:val="00E10BCE"/>
    <w:rsid w:val="00E15D23"/>
    <w:rsid w:val="00FE7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73AE5"/>
  <w15:docId w15:val="{54CC4B68-1EFB-4871-BE35-F7F87C186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60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0017"/>
    <w:pPr>
      <w:tabs>
        <w:tab w:val="center" w:pos="4680"/>
        <w:tab w:val="right" w:pos="9360"/>
      </w:tabs>
    </w:pPr>
  </w:style>
  <w:style w:type="character" w:customStyle="1" w:styleId="HeaderChar">
    <w:name w:val="Header Char"/>
    <w:basedOn w:val="DefaultParagraphFont"/>
    <w:link w:val="Header"/>
    <w:uiPriority w:val="99"/>
    <w:rsid w:val="00000017"/>
  </w:style>
  <w:style w:type="paragraph" w:styleId="Footer">
    <w:name w:val="footer"/>
    <w:basedOn w:val="Normal"/>
    <w:link w:val="FooterChar"/>
    <w:uiPriority w:val="99"/>
    <w:unhideWhenUsed/>
    <w:rsid w:val="00000017"/>
    <w:pPr>
      <w:tabs>
        <w:tab w:val="center" w:pos="4680"/>
        <w:tab w:val="right" w:pos="9360"/>
      </w:tabs>
    </w:pPr>
  </w:style>
  <w:style w:type="character" w:customStyle="1" w:styleId="FooterChar">
    <w:name w:val="Footer Char"/>
    <w:basedOn w:val="DefaultParagraphFont"/>
    <w:link w:val="Footer"/>
    <w:uiPriority w:val="99"/>
    <w:rsid w:val="00000017"/>
  </w:style>
  <w:style w:type="paragraph" w:styleId="NormalWeb">
    <w:name w:val="Normal (Web)"/>
    <w:basedOn w:val="Normal"/>
    <w:uiPriority w:val="99"/>
    <w:unhideWhenUsed/>
    <w:rsid w:val="00551B5C"/>
    <w:pPr>
      <w:spacing w:before="100" w:beforeAutospacing="1" w:after="100" w:afterAutospacing="1"/>
    </w:pPr>
    <w:rPr>
      <w:rFonts w:ascii="Times New Roman" w:eastAsia="Times New Roman" w:hAnsi="Times New Roman" w:cs="Times New Roman"/>
      <w:kern w:val="0"/>
    </w:rPr>
  </w:style>
  <w:style w:type="paragraph" w:customStyle="1" w:styleId="yiv0539256426ydp9854421bmsonormal">
    <w:name w:val="yiv0539256426ydp9854421bmsonormal"/>
    <w:basedOn w:val="Normal"/>
    <w:rsid w:val="00197033"/>
    <w:pPr>
      <w:spacing w:before="100" w:beforeAutospacing="1" w:after="100" w:afterAutospacing="1"/>
    </w:pPr>
    <w:rPr>
      <w:rFonts w:ascii="Times New Roman" w:eastAsia="Times New Roman" w:hAnsi="Times New Roman" w:cs="Times New Roman"/>
      <w:kern w:val="0"/>
    </w:rPr>
  </w:style>
  <w:style w:type="character" w:styleId="Hyperlink">
    <w:name w:val="Hyperlink"/>
    <w:basedOn w:val="DefaultParagraphFont"/>
    <w:uiPriority w:val="99"/>
    <w:unhideWhenUsed/>
    <w:rsid w:val="00950A64"/>
    <w:rPr>
      <w:color w:val="0563C1" w:themeColor="hyperlink"/>
      <w:u w:val="single"/>
    </w:rPr>
  </w:style>
  <w:style w:type="character" w:styleId="UnresolvedMention">
    <w:name w:val="Unresolved Mention"/>
    <w:basedOn w:val="DefaultParagraphFont"/>
    <w:uiPriority w:val="99"/>
    <w:semiHidden/>
    <w:unhideWhenUsed/>
    <w:rsid w:val="00950A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057836">
      <w:bodyDiv w:val="1"/>
      <w:marLeft w:val="0"/>
      <w:marRight w:val="0"/>
      <w:marTop w:val="0"/>
      <w:marBottom w:val="0"/>
      <w:divBdr>
        <w:top w:val="none" w:sz="0" w:space="0" w:color="auto"/>
        <w:left w:val="none" w:sz="0" w:space="0" w:color="auto"/>
        <w:bottom w:val="none" w:sz="0" w:space="0" w:color="auto"/>
        <w:right w:val="none" w:sz="0" w:space="0" w:color="auto"/>
      </w:divBdr>
    </w:div>
    <w:div w:id="1809010139">
      <w:bodyDiv w:val="1"/>
      <w:marLeft w:val="0"/>
      <w:marRight w:val="0"/>
      <w:marTop w:val="0"/>
      <w:marBottom w:val="0"/>
      <w:divBdr>
        <w:top w:val="none" w:sz="0" w:space="0" w:color="auto"/>
        <w:left w:val="none" w:sz="0" w:space="0" w:color="auto"/>
        <w:bottom w:val="none" w:sz="0" w:space="0" w:color="auto"/>
        <w:right w:val="none" w:sz="0" w:space="0" w:color="auto"/>
      </w:divBdr>
    </w:div>
    <w:div w:id="1871987224">
      <w:bodyDiv w:val="1"/>
      <w:marLeft w:val="0"/>
      <w:marRight w:val="0"/>
      <w:marTop w:val="0"/>
      <w:marBottom w:val="0"/>
      <w:divBdr>
        <w:top w:val="none" w:sz="0" w:space="0" w:color="auto"/>
        <w:left w:val="none" w:sz="0" w:space="0" w:color="auto"/>
        <w:bottom w:val="none" w:sz="0" w:space="0" w:color="auto"/>
        <w:right w:val="none" w:sz="0" w:space="0" w:color="auto"/>
      </w:divBdr>
    </w:div>
    <w:div w:id="201333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ordanfh@bellsouth.net"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561</Words>
  <Characters>3202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Wilson</dc:creator>
  <cp:lastModifiedBy>Miriam Jordan</cp:lastModifiedBy>
  <cp:revision>2</cp:revision>
  <dcterms:created xsi:type="dcterms:W3CDTF">2025-06-23T19:19:00Z</dcterms:created>
  <dcterms:modified xsi:type="dcterms:W3CDTF">2025-06-23T19:19:00Z</dcterms:modified>
</cp:coreProperties>
</file>