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76DF3" w14:textId="001E138E" w:rsidR="00147878" w:rsidRPr="00147878" w:rsidRDefault="00147878" w:rsidP="00147878">
      <w:pPr>
        <w:jc w:val="center"/>
        <w:rPr>
          <w:b/>
          <w:noProof/>
          <w:sz w:val="32"/>
          <w:szCs w:val="32"/>
          <w:lang w:val="en-US"/>
        </w:rPr>
      </w:pPr>
      <w:r w:rsidRPr="00147878">
        <w:rPr>
          <w:b/>
          <w:noProof/>
          <w:sz w:val="32"/>
          <w:szCs w:val="32"/>
          <w:lang w:val="en-US"/>
        </w:rPr>
        <w:t>Laree Malone Benton</w:t>
      </w:r>
    </w:p>
    <w:p w14:paraId="02F1B901" w14:textId="77777777" w:rsidR="00147878" w:rsidRDefault="00147878">
      <w:pPr>
        <w:rPr>
          <w:noProof/>
          <w:lang w:val="en-US"/>
        </w:rPr>
      </w:pPr>
    </w:p>
    <w:p w14:paraId="0E5317E9" w14:textId="77777777" w:rsidR="00147878" w:rsidRDefault="00147878">
      <w:pPr>
        <w:rPr>
          <w:noProof/>
          <w:lang w:val="en-US"/>
        </w:rPr>
      </w:pPr>
    </w:p>
    <w:p w14:paraId="24C8F022" w14:textId="28ACF4CA" w:rsidR="00147878" w:rsidRDefault="00147878">
      <w:pPr>
        <w:rPr>
          <w:noProof/>
          <w:lang w:val="en-US"/>
        </w:rPr>
      </w:pPr>
      <w:r w:rsidRPr="0014787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37A913" wp14:editId="085E0084">
            <wp:simplePos x="0" y="0"/>
            <wp:positionH relativeFrom="margin">
              <wp:posOffset>0</wp:posOffset>
            </wp:positionH>
            <wp:positionV relativeFrom="margin">
              <wp:posOffset>819150</wp:posOffset>
            </wp:positionV>
            <wp:extent cx="2644095" cy="3752850"/>
            <wp:effectExtent l="0" t="0" r="4445" b="0"/>
            <wp:wrapSquare wrapText="bothSides"/>
            <wp:docPr id="1" name="Picture 1" descr="C:\Users\Phillip\Desktop\Documents\obis 2021\Laree Bento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lip\Desktop\Documents\obis 2021\Laree Benton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9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00001" w14:textId="5E0BDE99" w:rsidR="00026394" w:rsidRDefault="00147878">
      <w:bookmarkStart w:id="0" w:name="_GoBack"/>
      <w:bookmarkEnd w:id="0"/>
      <w:r>
        <w:t>Lare</w:t>
      </w:r>
      <w:r w:rsidR="00EB2CB7">
        <w:t>e Malone Benton, age 93 passed away Wednesday, December 1, 2021, at Abbey Hospice in Social Circle.</w:t>
      </w:r>
    </w:p>
    <w:p w14:paraId="00000002" w14:textId="77777777" w:rsidR="00026394" w:rsidRDefault="00026394"/>
    <w:p w14:paraId="00000003" w14:textId="77777777" w:rsidR="00026394" w:rsidRDefault="00EB2CB7">
      <w:r>
        <w:t xml:space="preserve">Laree Benton was born on January 26, 1928 to the late Leon Eugene Malone and Irene Roberts Malone in the Hopewell community of Jasper County.  A proud lifelong resident of Monticello, Laree graduated from Monticello High School.  She attended Emory at Oxford before graduating from the University of Georgia in Athens, Georgia and was a proud member of Kappa Alpha Theta sorority. </w:t>
      </w:r>
    </w:p>
    <w:p w14:paraId="00000004" w14:textId="77777777" w:rsidR="00026394" w:rsidRDefault="00026394"/>
    <w:p w14:paraId="00000005" w14:textId="77777777" w:rsidR="00026394" w:rsidRDefault="00EB2CB7">
      <w:r>
        <w:t xml:space="preserve">Laree married James Frederick “Fred” Benton, Jr. on November 23, 1950.  She was a respected Science teacher at Monticello High School, business owner of Katheryn’s Flowers and City Council member in Monticello. </w:t>
      </w:r>
    </w:p>
    <w:p w14:paraId="00000006" w14:textId="77777777" w:rsidR="00026394" w:rsidRDefault="00026394"/>
    <w:p w14:paraId="00000007" w14:textId="77777777" w:rsidR="00026394" w:rsidRDefault="00EB2CB7">
      <w:r>
        <w:t xml:space="preserve">Laree loved to travel near and far.  She also enjoyed her home in Highlands, North Carolina for the past twenty-two years.  </w:t>
      </w:r>
    </w:p>
    <w:p w14:paraId="00000008" w14:textId="77777777" w:rsidR="00026394" w:rsidRDefault="00026394"/>
    <w:p w14:paraId="00000009" w14:textId="77777777" w:rsidR="00026394" w:rsidRDefault="00EB2CB7">
      <w:r>
        <w:t>In addition to her parents, she was preceded in death by her husband, Fred Benton, Jr.; son, James Frederick “Buster” Benton, III; and son-in-law, William Allen “Bill” Felts, Jr. of Thomasville.</w:t>
      </w:r>
    </w:p>
    <w:p w14:paraId="0000000A" w14:textId="77777777" w:rsidR="00026394" w:rsidRDefault="00026394"/>
    <w:p w14:paraId="0000000B" w14:textId="16C1B30C" w:rsidR="00026394" w:rsidRDefault="00EB2CB7">
      <w:r>
        <w:t>She is survived by her daughter, Rebecca “Becky” Benton Felts of Thomasville; son, Eugene Malone “Gene” (Christie) Benton of Monroe; grandchildren, William Allen “Will” (Annais) Felts and Boone Benton Felts of Thomasville, Amelia Benton (Porter) Henritze of Atlanta and Eugene Bartlett (Whitney) Benton of Monroe; great grandchildren, Allie Felts, Freddie Henritze, Amy Rae Benton, Hanson Rollins and Jaxson Rollins.</w:t>
      </w:r>
    </w:p>
    <w:p w14:paraId="0000000C" w14:textId="77777777" w:rsidR="00026394" w:rsidRDefault="00026394"/>
    <w:p w14:paraId="0000000D" w14:textId="77777777" w:rsidR="00026394" w:rsidRDefault="00EB2CB7">
      <w:r>
        <w:t>Funeral services will be held at 2:00 P.M., Wednesday, December 8, 2021, at the Monticello First United Methodist Church.  Interment will be held in West View Cemetery.  Dr. John Brown and Pastor Kara Wilson will officiate.</w:t>
      </w:r>
    </w:p>
    <w:p w14:paraId="0000000E" w14:textId="77777777" w:rsidR="00026394" w:rsidRDefault="00026394"/>
    <w:p w14:paraId="0000000F" w14:textId="7C05B4E7" w:rsidR="00026394" w:rsidRDefault="00EB2CB7">
      <w:r>
        <w:t>Serving as pallbearers will be Doug Huff, Joseph Gasses, Jimmy Ezell, Tommy Jordan, John Mays, Will Felts, Boone Felts, Bart Benton and Porter Henritze.</w:t>
      </w:r>
    </w:p>
    <w:p w14:paraId="00000010" w14:textId="77777777" w:rsidR="00026394" w:rsidRDefault="00026394"/>
    <w:p w14:paraId="00000011" w14:textId="77777777" w:rsidR="00026394" w:rsidRDefault="00EB2CB7">
      <w:r>
        <w:lastRenderedPageBreak/>
        <w:t xml:space="preserve">The family will receive friends from 1:00 until 2:00 P.M., Wednesday, December 8, 2021, at the Monticello First United Methodist Church. </w:t>
      </w:r>
    </w:p>
    <w:p w14:paraId="00000012" w14:textId="77777777" w:rsidR="00026394" w:rsidRDefault="00026394"/>
    <w:p w14:paraId="00000013" w14:textId="01FA0978" w:rsidR="00026394" w:rsidRDefault="00EB2CB7">
      <w:r>
        <w:t>The family suggests in lieu of flowers donations be made to the Monticello First United Methodist Church, 651 College Street, Monticello, Georgia 31064.</w:t>
      </w:r>
    </w:p>
    <w:p w14:paraId="00000014" w14:textId="77777777" w:rsidR="00026394" w:rsidRDefault="00026394"/>
    <w:p w14:paraId="00000015" w14:textId="77777777" w:rsidR="00026394" w:rsidRDefault="00EB2CB7">
      <w:r>
        <w:t>Jordan Funeral Home is in charge of arrangements.</w:t>
      </w:r>
    </w:p>
    <w:sectPr w:rsidR="000263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94"/>
    <w:rsid w:val="00026394"/>
    <w:rsid w:val="00147878"/>
    <w:rsid w:val="00A876A7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28E4"/>
  <w15:docId w15:val="{44441BF1-19F3-4232-B658-8FC45EBA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Jordan</dc:creator>
  <cp:lastModifiedBy>Phillip Jordan</cp:lastModifiedBy>
  <cp:revision>3</cp:revision>
  <dcterms:created xsi:type="dcterms:W3CDTF">2021-12-06T04:56:00Z</dcterms:created>
  <dcterms:modified xsi:type="dcterms:W3CDTF">2021-12-06T05:02:00Z</dcterms:modified>
</cp:coreProperties>
</file>