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FA" w:rsidRPr="00443FFA" w:rsidRDefault="00443FFA" w:rsidP="00443FFA">
      <w:pPr>
        <w:rPr>
          <w:b/>
          <w:bCs/>
        </w:rPr>
      </w:pPr>
      <w:r w:rsidRPr="00443FFA">
        <w:rPr>
          <w:b/>
          <w:bCs/>
        </w:rPr>
        <w:t>Stephen Cargile, 70, passed away peacefully at home on Saturday, Dec. 2, 2017.</w:t>
      </w:r>
    </w:p>
    <w:p w:rsidR="00443FFA" w:rsidRPr="00443FFA" w:rsidRDefault="00443FFA" w:rsidP="00443FFA">
      <w:pPr>
        <w:rPr>
          <w:b/>
          <w:bCs/>
        </w:rPr>
      </w:pPr>
      <w:r w:rsidRPr="00443FFA">
        <w:rPr>
          <w:b/>
          <w:bCs/>
        </w:rPr>
        <w:t> </w:t>
      </w:r>
    </w:p>
    <w:p w:rsidR="00443FFA" w:rsidRPr="00443FFA" w:rsidRDefault="00443FFA" w:rsidP="00443FFA">
      <w:pPr>
        <w:rPr>
          <w:b/>
          <w:bCs/>
        </w:rPr>
      </w:pPr>
      <w:r w:rsidRPr="00443FFA">
        <w:rPr>
          <w:b/>
          <w:bCs/>
        </w:rPr>
        <w:t>Mr. Cargile was born September 20, 1947 in Monticello, the son of Nell Cargile and the late Bill Cargile. He was a 1967 graduate of Monticello High School, and later graduated from North Georgia Technical College. Mr. Cargile served in the U.S. Air Force during the Vietnam War. He was a member of Monticello</w:t>
      </w:r>
      <w:bookmarkStart w:id="0" w:name="_GoBack"/>
      <w:bookmarkEnd w:id="0"/>
      <w:r w:rsidRPr="00443FFA">
        <w:rPr>
          <w:b/>
          <w:bCs/>
        </w:rPr>
        <w:t xml:space="preserve"> Presbyterian Church and also enjoyed attending New Hope United Methodist Church. He retired from </w:t>
      </w:r>
      <w:proofErr w:type="spellStart"/>
      <w:r w:rsidRPr="00443FFA">
        <w:rPr>
          <w:b/>
          <w:bCs/>
        </w:rPr>
        <w:t>PolyTech</w:t>
      </w:r>
      <w:proofErr w:type="spellEnd"/>
      <w:r w:rsidRPr="00443FFA">
        <w:rPr>
          <w:b/>
          <w:bCs/>
        </w:rPr>
        <w:t xml:space="preserve"> Industries in Monticello.</w:t>
      </w:r>
    </w:p>
    <w:p w:rsidR="00443FFA" w:rsidRPr="00443FFA" w:rsidRDefault="00443FFA" w:rsidP="00443FFA">
      <w:pPr>
        <w:rPr>
          <w:b/>
          <w:bCs/>
        </w:rPr>
      </w:pPr>
      <w:r w:rsidRPr="00443FFA">
        <w:rPr>
          <w:b/>
          <w:bCs/>
        </w:rPr>
        <w:t> </w:t>
      </w:r>
    </w:p>
    <w:p w:rsidR="00443FFA" w:rsidRPr="00443FFA" w:rsidRDefault="00443FFA" w:rsidP="00443FFA">
      <w:pPr>
        <w:rPr>
          <w:b/>
          <w:bCs/>
        </w:rPr>
      </w:pPr>
      <w:r w:rsidRPr="00443FFA">
        <w:rPr>
          <w:b/>
          <w:bCs/>
        </w:rPr>
        <w:t xml:space="preserve">He was a lifelong train enthusiast, and a member of the Central Georgia Railway Historic Society. He was the world’s biggest Beatles fan. Stephen Cargile adored his family, and delighted in time spent with his grandchildren. Mr. Cargile had battled mesothelioma for the last 11 years. </w:t>
      </w:r>
    </w:p>
    <w:p w:rsidR="00443FFA" w:rsidRPr="00443FFA" w:rsidRDefault="00443FFA" w:rsidP="00443FFA">
      <w:pPr>
        <w:rPr>
          <w:b/>
          <w:bCs/>
        </w:rPr>
      </w:pPr>
      <w:r w:rsidRPr="00443FFA">
        <w:rPr>
          <w:b/>
          <w:bCs/>
        </w:rPr>
        <w:t> </w:t>
      </w:r>
    </w:p>
    <w:p w:rsidR="00443FFA" w:rsidRPr="00443FFA" w:rsidRDefault="00443FFA" w:rsidP="00443FFA">
      <w:pPr>
        <w:rPr>
          <w:b/>
          <w:bCs/>
        </w:rPr>
      </w:pPr>
      <w:r w:rsidRPr="00443FFA">
        <w:rPr>
          <w:b/>
          <w:bCs/>
        </w:rPr>
        <w:t xml:space="preserve">Survivors in addition to this mother, include his loving wife of 37 years, Roxanna Cargile of Monticello, a granddaughter he raised as a daughter, Bethany Cargile of Monticello; two sons, Paul Cargile of Warner Robins and Sean Cargile of Nashville, TN, a daughter, Julie Cargile Cummings of Rutledge; a brother, Norman Phillip Cargile of Monticello; grandchildren, </w:t>
      </w:r>
      <w:proofErr w:type="spellStart"/>
      <w:r w:rsidRPr="00443FFA">
        <w:rPr>
          <w:b/>
          <w:bCs/>
        </w:rPr>
        <w:t>Tarah</w:t>
      </w:r>
      <w:proofErr w:type="spellEnd"/>
      <w:r w:rsidRPr="00443FFA">
        <w:rPr>
          <w:b/>
          <w:bCs/>
        </w:rPr>
        <w:t xml:space="preserve"> Claire Beavers of Atlanta, Ruby Sheldon Brown of Athens, Stephen Hunter Cummings of Rutledge, and Nathan Frederick Cargile of Warner Robins. </w:t>
      </w:r>
    </w:p>
    <w:p w:rsidR="00443FFA" w:rsidRPr="00443FFA" w:rsidRDefault="00443FFA" w:rsidP="00443FFA">
      <w:pPr>
        <w:rPr>
          <w:b/>
          <w:bCs/>
        </w:rPr>
      </w:pPr>
      <w:r w:rsidRPr="00443FFA">
        <w:rPr>
          <w:b/>
          <w:bCs/>
        </w:rPr>
        <w:t> </w:t>
      </w:r>
    </w:p>
    <w:p w:rsidR="00443FFA" w:rsidRPr="00443FFA" w:rsidRDefault="00443FFA" w:rsidP="00443FFA">
      <w:pPr>
        <w:rPr>
          <w:b/>
          <w:bCs/>
        </w:rPr>
      </w:pPr>
      <w:r w:rsidRPr="00443FFA">
        <w:rPr>
          <w:b/>
          <w:bCs/>
        </w:rPr>
        <w:t xml:space="preserve">A memorial service will be held Saturday, Dec. 9, at 11 a.m. at Monticello Presbyterian Church. Rev. </w:t>
      </w:r>
      <w:proofErr w:type="spellStart"/>
      <w:r w:rsidRPr="00443FFA">
        <w:rPr>
          <w:b/>
          <w:bCs/>
        </w:rPr>
        <w:t>Kathi</w:t>
      </w:r>
      <w:proofErr w:type="spellEnd"/>
      <w:r w:rsidRPr="00443FFA">
        <w:rPr>
          <w:b/>
          <w:bCs/>
        </w:rPr>
        <w:t xml:space="preserve"> </w:t>
      </w:r>
      <w:proofErr w:type="spellStart"/>
      <w:r w:rsidRPr="00443FFA">
        <w:rPr>
          <w:b/>
          <w:bCs/>
        </w:rPr>
        <w:t>Parchem</w:t>
      </w:r>
      <w:proofErr w:type="spellEnd"/>
      <w:r w:rsidRPr="00443FFA">
        <w:rPr>
          <w:b/>
          <w:bCs/>
        </w:rPr>
        <w:t xml:space="preserve"> will officiate. The family will receive friends prior to the service at 10 a.m. at the church.</w:t>
      </w:r>
    </w:p>
    <w:p w:rsidR="00443FFA" w:rsidRPr="00443FFA" w:rsidRDefault="00443FFA" w:rsidP="00443FFA">
      <w:pPr>
        <w:rPr>
          <w:b/>
          <w:bCs/>
        </w:rPr>
      </w:pPr>
      <w:r w:rsidRPr="00443FFA">
        <w:rPr>
          <w:b/>
          <w:bCs/>
        </w:rPr>
        <w:t>In lieu of flowers, the family requests donations to the ML&amp;J Fund, c/o Monticello Presbyterian Church,</w:t>
      </w:r>
      <w:proofErr w:type="gramStart"/>
      <w:r w:rsidRPr="00443FFA">
        <w:rPr>
          <w:b/>
          <w:bCs/>
        </w:rPr>
        <w:t xml:space="preserve">  </w:t>
      </w:r>
      <w:proofErr w:type="gramEnd"/>
      <w:hyperlink r:id="rId4" w:history="1">
        <w:r w:rsidRPr="00443FFA">
          <w:rPr>
            <w:rStyle w:val="Hyperlink"/>
            <w:b/>
            <w:bCs/>
          </w:rPr>
          <w:t>246 E. Washington St., Monticello, GA 31064</w:t>
        </w:r>
      </w:hyperlink>
      <w:r w:rsidRPr="00443FFA">
        <w:rPr>
          <w:b/>
          <w:bCs/>
        </w:rPr>
        <w:t xml:space="preserve"> or the Mesothelioma Applied Research Foundation, </w:t>
      </w:r>
      <w:hyperlink r:id="rId5" w:history="1">
        <w:r w:rsidRPr="00443FFA">
          <w:rPr>
            <w:rStyle w:val="Hyperlink"/>
            <w:b/>
            <w:bCs/>
          </w:rPr>
          <w:t>641 S. Street NW,</w:t>
        </w:r>
      </w:hyperlink>
    </w:p>
    <w:p w:rsidR="00443FFA" w:rsidRPr="00443FFA" w:rsidRDefault="00443FFA" w:rsidP="00443FFA">
      <w:pPr>
        <w:rPr>
          <w:b/>
          <w:bCs/>
        </w:rPr>
      </w:pPr>
      <w:hyperlink r:id="rId6" w:history="1">
        <w:r w:rsidRPr="00443FFA">
          <w:rPr>
            <w:rStyle w:val="Hyperlink"/>
            <w:b/>
            <w:bCs/>
          </w:rPr>
          <w:t>Washington, DC 20001</w:t>
        </w:r>
      </w:hyperlink>
    </w:p>
    <w:p w:rsidR="00443FFA" w:rsidRPr="00443FFA" w:rsidRDefault="00443FFA" w:rsidP="00443FFA">
      <w:pPr>
        <w:rPr>
          <w:b/>
          <w:bCs/>
        </w:rPr>
      </w:pPr>
      <w:r w:rsidRPr="00443FFA">
        <w:rPr>
          <w:b/>
          <w:bCs/>
        </w:rPr>
        <w:t> </w:t>
      </w:r>
    </w:p>
    <w:p w:rsidR="007407FA" w:rsidRDefault="00443FFA" w:rsidP="00443FFA">
      <w:r w:rsidRPr="00443FFA">
        <w:rPr>
          <w:b/>
          <w:bCs/>
        </w:rPr>
        <w:t xml:space="preserve">Jordan Funeral Home is in charge of arrangements. Visit its website at </w:t>
      </w:r>
      <w:hyperlink r:id="rId7" w:tgtFrame="_blank" w:history="1">
        <w:r w:rsidRPr="00443FFA">
          <w:rPr>
            <w:rStyle w:val="Hyperlink"/>
            <w:b/>
            <w:bCs/>
          </w:rPr>
          <w:t>www.jordanfuneralhomemonticello.com</w:t>
        </w:r>
      </w:hyperlink>
      <w:r w:rsidRPr="00443FFA">
        <w:rPr>
          <w:b/>
          <w:bCs/>
        </w:rPr>
        <w:t xml:space="preserve"> .</w:t>
      </w:r>
    </w:p>
    <w:sectPr w:rsidR="00740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FA"/>
    <w:rsid w:val="00443FFA"/>
    <w:rsid w:val="0074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47A2-F602-42E8-A349-15240A05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5063">
      <w:bodyDiv w:val="1"/>
      <w:marLeft w:val="0"/>
      <w:marRight w:val="0"/>
      <w:marTop w:val="0"/>
      <w:marBottom w:val="0"/>
      <w:divBdr>
        <w:top w:val="none" w:sz="0" w:space="0" w:color="auto"/>
        <w:left w:val="none" w:sz="0" w:space="0" w:color="auto"/>
        <w:bottom w:val="none" w:sz="0" w:space="0" w:color="auto"/>
        <w:right w:val="none" w:sz="0" w:space="0" w:color="auto"/>
      </w:divBdr>
      <w:divsChild>
        <w:div w:id="1447043278">
          <w:marLeft w:val="0"/>
          <w:marRight w:val="0"/>
          <w:marTop w:val="0"/>
          <w:marBottom w:val="0"/>
          <w:divBdr>
            <w:top w:val="none" w:sz="0" w:space="0" w:color="auto"/>
            <w:left w:val="none" w:sz="0" w:space="0" w:color="auto"/>
            <w:bottom w:val="none" w:sz="0" w:space="0" w:color="auto"/>
            <w:right w:val="none" w:sz="0" w:space="0" w:color="auto"/>
          </w:divBdr>
          <w:divsChild>
            <w:div w:id="1714423587">
              <w:marLeft w:val="0"/>
              <w:marRight w:val="0"/>
              <w:marTop w:val="0"/>
              <w:marBottom w:val="0"/>
              <w:divBdr>
                <w:top w:val="none" w:sz="0" w:space="0" w:color="auto"/>
                <w:left w:val="none" w:sz="0" w:space="0" w:color="auto"/>
                <w:bottom w:val="none" w:sz="0" w:space="0" w:color="auto"/>
                <w:right w:val="none" w:sz="0" w:space="0" w:color="auto"/>
              </w:divBdr>
              <w:divsChild>
                <w:div w:id="903567299">
                  <w:marLeft w:val="0"/>
                  <w:marRight w:val="0"/>
                  <w:marTop w:val="0"/>
                  <w:marBottom w:val="0"/>
                  <w:divBdr>
                    <w:top w:val="none" w:sz="0" w:space="0" w:color="auto"/>
                    <w:left w:val="none" w:sz="0" w:space="0" w:color="auto"/>
                    <w:bottom w:val="none" w:sz="0" w:space="0" w:color="auto"/>
                    <w:right w:val="none" w:sz="0" w:space="0" w:color="auto"/>
                  </w:divBdr>
                  <w:divsChild>
                    <w:div w:id="857617313">
                      <w:marLeft w:val="0"/>
                      <w:marRight w:val="0"/>
                      <w:marTop w:val="0"/>
                      <w:marBottom w:val="0"/>
                      <w:divBdr>
                        <w:top w:val="none" w:sz="0" w:space="0" w:color="auto"/>
                        <w:left w:val="none" w:sz="0" w:space="0" w:color="auto"/>
                        <w:bottom w:val="none" w:sz="0" w:space="0" w:color="auto"/>
                        <w:right w:val="none" w:sz="0" w:space="0" w:color="auto"/>
                      </w:divBdr>
                      <w:divsChild>
                        <w:div w:id="1183475387">
                          <w:marLeft w:val="0"/>
                          <w:marRight w:val="0"/>
                          <w:marTop w:val="0"/>
                          <w:marBottom w:val="0"/>
                          <w:divBdr>
                            <w:top w:val="none" w:sz="0" w:space="0" w:color="auto"/>
                            <w:left w:val="none" w:sz="0" w:space="0" w:color="auto"/>
                            <w:bottom w:val="none" w:sz="0" w:space="0" w:color="auto"/>
                            <w:right w:val="none" w:sz="0" w:space="0" w:color="auto"/>
                          </w:divBdr>
                          <w:divsChild>
                            <w:div w:id="666784982">
                              <w:marLeft w:val="0"/>
                              <w:marRight w:val="0"/>
                              <w:marTop w:val="0"/>
                              <w:marBottom w:val="0"/>
                              <w:divBdr>
                                <w:top w:val="none" w:sz="0" w:space="0" w:color="auto"/>
                                <w:left w:val="none" w:sz="0" w:space="0" w:color="auto"/>
                                <w:bottom w:val="none" w:sz="0" w:space="0" w:color="auto"/>
                                <w:right w:val="none" w:sz="0" w:space="0" w:color="auto"/>
                              </w:divBdr>
                              <w:divsChild>
                                <w:div w:id="1929734499">
                                  <w:marLeft w:val="0"/>
                                  <w:marRight w:val="0"/>
                                  <w:marTop w:val="0"/>
                                  <w:marBottom w:val="0"/>
                                  <w:divBdr>
                                    <w:top w:val="none" w:sz="0" w:space="0" w:color="auto"/>
                                    <w:left w:val="none" w:sz="0" w:space="0" w:color="auto"/>
                                    <w:bottom w:val="none" w:sz="0" w:space="0" w:color="auto"/>
                                    <w:right w:val="none" w:sz="0" w:space="0" w:color="auto"/>
                                  </w:divBdr>
                                  <w:divsChild>
                                    <w:div w:id="230888936">
                                      <w:marLeft w:val="0"/>
                                      <w:marRight w:val="0"/>
                                      <w:marTop w:val="0"/>
                                      <w:marBottom w:val="0"/>
                                      <w:divBdr>
                                        <w:top w:val="none" w:sz="0" w:space="0" w:color="auto"/>
                                        <w:left w:val="none" w:sz="0" w:space="0" w:color="auto"/>
                                        <w:bottom w:val="none" w:sz="0" w:space="0" w:color="auto"/>
                                        <w:right w:val="none" w:sz="0" w:space="0" w:color="auto"/>
                                      </w:divBdr>
                                      <w:divsChild>
                                        <w:div w:id="566499507">
                                          <w:marLeft w:val="0"/>
                                          <w:marRight w:val="0"/>
                                          <w:marTop w:val="0"/>
                                          <w:marBottom w:val="0"/>
                                          <w:divBdr>
                                            <w:top w:val="none" w:sz="0" w:space="0" w:color="auto"/>
                                            <w:left w:val="none" w:sz="0" w:space="0" w:color="auto"/>
                                            <w:bottom w:val="none" w:sz="0" w:space="0" w:color="auto"/>
                                            <w:right w:val="none" w:sz="0" w:space="0" w:color="auto"/>
                                          </w:divBdr>
                                          <w:divsChild>
                                            <w:div w:id="1286353874">
                                              <w:marLeft w:val="0"/>
                                              <w:marRight w:val="0"/>
                                              <w:marTop w:val="0"/>
                                              <w:marBottom w:val="0"/>
                                              <w:divBdr>
                                                <w:top w:val="none" w:sz="0" w:space="0" w:color="auto"/>
                                                <w:left w:val="none" w:sz="0" w:space="0" w:color="auto"/>
                                                <w:bottom w:val="none" w:sz="0" w:space="0" w:color="auto"/>
                                                <w:right w:val="none" w:sz="0" w:space="0" w:color="auto"/>
                                              </w:divBdr>
                                              <w:divsChild>
                                                <w:div w:id="1418360562">
                                                  <w:marLeft w:val="0"/>
                                                  <w:marRight w:val="0"/>
                                                  <w:marTop w:val="0"/>
                                                  <w:marBottom w:val="0"/>
                                                  <w:divBdr>
                                                    <w:top w:val="none" w:sz="0" w:space="0" w:color="auto"/>
                                                    <w:left w:val="none" w:sz="0" w:space="0" w:color="auto"/>
                                                    <w:bottom w:val="none" w:sz="0" w:space="0" w:color="auto"/>
                                                    <w:right w:val="none" w:sz="0" w:space="0" w:color="auto"/>
                                                  </w:divBdr>
                                                  <w:divsChild>
                                                    <w:div w:id="91244348">
                                                      <w:marLeft w:val="0"/>
                                                      <w:marRight w:val="0"/>
                                                      <w:marTop w:val="0"/>
                                                      <w:marBottom w:val="0"/>
                                                      <w:divBdr>
                                                        <w:top w:val="none" w:sz="0" w:space="0" w:color="auto"/>
                                                        <w:left w:val="none" w:sz="0" w:space="0" w:color="auto"/>
                                                        <w:bottom w:val="none" w:sz="0" w:space="0" w:color="auto"/>
                                                        <w:right w:val="none" w:sz="0" w:space="0" w:color="auto"/>
                                                      </w:divBdr>
                                                      <w:divsChild>
                                                        <w:div w:id="778257570">
                                                          <w:marLeft w:val="0"/>
                                                          <w:marRight w:val="0"/>
                                                          <w:marTop w:val="0"/>
                                                          <w:marBottom w:val="0"/>
                                                          <w:divBdr>
                                                            <w:top w:val="none" w:sz="0" w:space="0" w:color="auto"/>
                                                            <w:left w:val="none" w:sz="0" w:space="0" w:color="auto"/>
                                                            <w:bottom w:val="none" w:sz="0" w:space="0" w:color="auto"/>
                                                            <w:right w:val="none" w:sz="0" w:space="0" w:color="auto"/>
                                                          </w:divBdr>
                                                          <w:divsChild>
                                                            <w:div w:id="2065448715">
                                                              <w:marLeft w:val="0"/>
                                                              <w:marRight w:val="0"/>
                                                              <w:marTop w:val="0"/>
                                                              <w:marBottom w:val="0"/>
                                                              <w:divBdr>
                                                                <w:top w:val="none" w:sz="0" w:space="0" w:color="auto"/>
                                                                <w:left w:val="none" w:sz="0" w:space="0" w:color="auto"/>
                                                                <w:bottom w:val="none" w:sz="0" w:space="0" w:color="auto"/>
                                                                <w:right w:val="none" w:sz="0" w:space="0" w:color="auto"/>
                                                              </w:divBdr>
                                                              <w:divsChild>
                                                                <w:div w:id="1285191705">
                                                                  <w:marLeft w:val="0"/>
                                                                  <w:marRight w:val="0"/>
                                                                  <w:marTop w:val="0"/>
                                                                  <w:marBottom w:val="0"/>
                                                                  <w:divBdr>
                                                                    <w:top w:val="none" w:sz="0" w:space="0" w:color="auto"/>
                                                                    <w:left w:val="none" w:sz="0" w:space="0" w:color="auto"/>
                                                                    <w:bottom w:val="none" w:sz="0" w:space="0" w:color="auto"/>
                                                                    <w:right w:val="none" w:sz="0" w:space="0" w:color="auto"/>
                                                                  </w:divBdr>
                                                                  <w:divsChild>
                                                                    <w:div w:id="1034620177">
                                                                      <w:marLeft w:val="0"/>
                                                                      <w:marRight w:val="0"/>
                                                                      <w:marTop w:val="0"/>
                                                                      <w:marBottom w:val="0"/>
                                                                      <w:divBdr>
                                                                        <w:top w:val="none" w:sz="0" w:space="0" w:color="auto"/>
                                                                        <w:left w:val="none" w:sz="0" w:space="0" w:color="auto"/>
                                                                        <w:bottom w:val="none" w:sz="0" w:space="0" w:color="auto"/>
                                                                        <w:right w:val="none" w:sz="0" w:space="0" w:color="auto"/>
                                                                      </w:divBdr>
                                                                      <w:divsChild>
                                                                        <w:div w:id="706948263">
                                                                          <w:marLeft w:val="0"/>
                                                                          <w:marRight w:val="0"/>
                                                                          <w:marTop w:val="0"/>
                                                                          <w:marBottom w:val="0"/>
                                                                          <w:divBdr>
                                                                            <w:top w:val="none" w:sz="0" w:space="0" w:color="auto"/>
                                                                            <w:left w:val="none" w:sz="0" w:space="0" w:color="auto"/>
                                                                            <w:bottom w:val="none" w:sz="0" w:space="0" w:color="auto"/>
                                                                            <w:right w:val="none" w:sz="0" w:space="0" w:color="auto"/>
                                                                          </w:divBdr>
                                                                          <w:divsChild>
                                                                            <w:div w:id="341855198">
                                                                              <w:marLeft w:val="0"/>
                                                                              <w:marRight w:val="0"/>
                                                                              <w:marTop w:val="0"/>
                                                                              <w:marBottom w:val="0"/>
                                                                              <w:divBdr>
                                                                                <w:top w:val="none" w:sz="0" w:space="0" w:color="auto"/>
                                                                                <w:left w:val="none" w:sz="0" w:space="0" w:color="auto"/>
                                                                                <w:bottom w:val="none" w:sz="0" w:space="0" w:color="auto"/>
                                                                                <w:right w:val="none" w:sz="0" w:space="0" w:color="auto"/>
                                                                              </w:divBdr>
                                                                              <w:divsChild>
                                                                                <w:div w:id="1567716234">
                                                                                  <w:marLeft w:val="0"/>
                                                                                  <w:marRight w:val="0"/>
                                                                                  <w:marTop w:val="0"/>
                                                                                  <w:marBottom w:val="0"/>
                                                                                  <w:divBdr>
                                                                                    <w:top w:val="none" w:sz="0" w:space="0" w:color="auto"/>
                                                                                    <w:left w:val="none" w:sz="0" w:space="0" w:color="auto"/>
                                                                                    <w:bottom w:val="none" w:sz="0" w:space="0" w:color="auto"/>
                                                                                    <w:right w:val="none" w:sz="0" w:space="0" w:color="auto"/>
                                                                                  </w:divBdr>
                                                                                  <w:divsChild>
                                                                                    <w:div w:id="1410730421">
                                                                                      <w:marLeft w:val="0"/>
                                                                                      <w:marRight w:val="0"/>
                                                                                      <w:marTop w:val="0"/>
                                                                                      <w:marBottom w:val="0"/>
                                                                                      <w:divBdr>
                                                                                        <w:top w:val="none" w:sz="0" w:space="0" w:color="auto"/>
                                                                                        <w:left w:val="none" w:sz="0" w:space="0" w:color="auto"/>
                                                                                        <w:bottom w:val="none" w:sz="0" w:space="0" w:color="auto"/>
                                                                                        <w:right w:val="none" w:sz="0" w:space="0" w:color="auto"/>
                                                                                      </w:divBdr>
                                                                                      <w:divsChild>
                                                                                        <w:div w:id="454838109">
                                                                                          <w:marLeft w:val="0"/>
                                                                                          <w:marRight w:val="0"/>
                                                                                          <w:marTop w:val="0"/>
                                                                                          <w:marBottom w:val="0"/>
                                                                                          <w:divBdr>
                                                                                            <w:top w:val="none" w:sz="0" w:space="0" w:color="auto"/>
                                                                                            <w:left w:val="none" w:sz="0" w:space="0" w:color="auto"/>
                                                                                            <w:bottom w:val="none" w:sz="0" w:space="0" w:color="auto"/>
                                                                                            <w:right w:val="none" w:sz="0" w:space="0" w:color="auto"/>
                                                                                          </w:divBdr>
                                                                                          <w:divsChild>
                                                                                            <w:div w:id="8527031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9246381">
                                                                                                  <w:marLeft w:val="0"/>
                                                                                                  <w:marRight w:val="0"/>
                                                                                                  <w:marTop w:val="0"/>
                                                                                                  <w:marBottom w:val="0"/>
                                                                                                  <w:divBdr>
                                                                                                    <w:top w:val="none" w:sz="0" w:space="0" w:color="auto"/>
                                                                                                    <w:left w:val="none" w:sz="0" w:space="0" w:color="auto"/>
                                                                                                    <w:bottom w:val="none" w:sz="0" w:space="0" w:color="auto"/>
                                                                                                    <w:right w:val="none" w:sz="0" w:space="0" w:color="auto"/>
                                                                                                  </w:divBdr>
                                                                                                  <w:divsChild>
                                                                                                    <w:div w:id="1602952262">
                                                                                                      <w:marLeft w:val="0"/>
                                                                                                      <w:marRight w:val="0"/>
                                                                                                      <w:marTop w:val="0"/>
                                                                                                      <w:marBottom w:val="0"/>
                                                                                                      <w:divBdr>
                                                                                                        <w:top w:val="none" w:sz="0" w:space="0" w:color="auto"/>
                                                                                                        <w:left w:val="none" w:sz="0" w:space="0" w:color="auto"/>
                                                                                                        <w:bottom w:val="none" w:sz="0" w:space="0" w:color="auto"/>
                                                                                                        <w:right w:val="none" w:sz="0" w:space="0" w:color="auto"/>
                                                                                                      </w:divBdr>
                                                                                                      <w:divsChild>
                                                                                                        <w:div w:id="294529223">
                                                                                                          <w:marLeft w:val="0"/>
                                                                                                          <w:marRight w:val="0"/>
                                                                                                          <w:marTop w:val="0"/>
                                                                                                          <w:marBottom w:val="0"/>
                                                                                                          <w:divBdr>
                                                                                                            <w:top w:val="none" w:sz="0" w:space="0" w:color="auto"/>
                                                                                                            <w:left w:val="none" w:sz="0" w:space="0" w:color="auto"/>
                                                                                                            <w:bottom w:val="none" w:sz="0" w:space="0" w:color="auto"/>
                                                                                                            <w:right w:val="none" w:sz="0" w:space="0" w:color="auto"/>
                                                                                                          </w:divBdr>
                                                                                                          <w:divsChild>
                                                                                                            <w:div w:id="627860804">
                                                                                                              <w:marLeft w:val="0"/>
                                                                                                              <w:marRight w:val="0"/>
                                                                                                              <w:marTop w:val="0"/>
                                                                                                              <w:marBottom w:val="0"/>
                                                                                                              <w:divBdr>
                                                                                                                <w:top w:val="none" w:sz="0" w:space="0" w:color="auto"/>
                                                                                                                <w:left w:val="none" w:sz="0" w:space="0" w:color="auto"/>
                                                                                                                <w:bottom w:val="none" w:sz="0" w:space="0" w:color="auto"/>
                                                                                                                <w:right w:val="none" w:sz="0" w:space="0" w:color="auto"/>
                                                                                                              </w:divBdr>
                                                                                                              <w:divsChild>
                                                                                                                <w:div w:id="340744916">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416217">
                                                                                                                      <w:marLeft w:val="225"/>
                                                                                                                      <w:marRight w:val="225"/>
                                                                                                                      <w:marTop w:val="75"/>
                                                                                                                      <w:marBottom w:val="75"/>
                                                                                                                      <w:divBdr>
                                                                                                                        <w:top w:val="none" w:sz="0" w:space="0" w:color="auto"/>
                                                                                                                        <w:left w:val="none" w:sz="0" w:space="0" w:color="auto"/>
                                                                                                                        <w:bottom w:val="none" w:sz="0" w:space="0" w:color="auto"/>
                                                                                                                        <w:right w:val="none" w:sz="0" w:space="0" w:color="auto"/>
                                                                                                                      </w:divBdr>
                                                                                                                      <w:divsChild>
                                                                                                                        <w:div w:id="848565404">
                                                                                                                          <w:marLeft w:val="0"/>
                                                                                                                          <w:marRight w:val="0"/>
                                                                                                                          <w:marTop w:val="0"/>
                                                                                                                          <w:marBottom w:val="0"/>
                                                                                                                          <w:divBdr>
                                                                                                                            <w:top w:val="single" w:sz="6" w:space="0" w:color="auto"/>
                                                                                                                            <w:left w:val="single" w:sz="6" w:space="0" w:color="auto"/>
                                                                                                                            <w:bottom w:val="single" w:sz="6" w:space="0" w:color="auto"/>
                                                                                                                            <w:right w:val="single" w:sz="6" w:space="0" w:color="auto"/>
                                                                                                                          </w:divBdr>
                                                                                                                          <w:divsChild>
                                                                                                                            <w:div w:id="1331133176">
                                                                                                                              <w:marLeft w:val="0"/>
                                                                                                                              <w:marRight w:val="0"/>
                                                                                                                              <w:marTop w:val="0"/>
                                                                                                                              <w:marBottom w:val="0"/>
                                                                                                                              <w:divBdr>
                                                                                                                                <w:top w:val="none" w:sz="0" w:space="0" w:color="auto"/>
                                                                                                                                <w:left w:val="none" w:sz="0" w:space="0" w:color="auto"/>
                                                                                                                                <w:bottom w:val="none" w:sz="0" w:space="0" w:color="auto"/>
                                                                                                                                <w:right w:val="none" w:sz="0" w:space="0" w:color="auto"/>
                                                                                                                              </w:divBdr>
                                                                                                                              <w:divsChild>
                                                                                                                                <w:div w:id="11959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5707">
                                                                                                                                      <w:marLeft w:val="0"/>
                                                                                                                                      <w:marRight w:val="0"/>
                                                                                                                                      <w:marTop w:val="0"/>
                                                                                                                                      <w:marBottom w:val="0"/>
                                                                                                                                      <w:divBdr>
                                                                                                                                        <w:top w:val="none" w:sz="0" w:space="0" w:color="auto"/>
                                                                                                                                        <w:left w:val="none" w:sz="0" w:space="0" w:color="auto"/>
                                                                                                                                        <w:bottom w:val="none" w:sz="0" w:space="0" w:color="auto"/>
                                                                                                                                        <w:right w:val="none" w:sz="0" w:space="0" w:color="auto"/>
                                                                                                                                      </w:divBdr>
                                                                                                                                      <w:divsChild>
                                                                                                                                        <w:div w:id="12567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ordanfuneralhomemonticell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641+S.+Street+NW,+Washington,+DC+20001&amp;entry=gmail&amp;source=g" TargetMode="External"/><Relationship Id="rId5" Type="http://schemas.openxmlformats.org/officeDocument/2006/relationships/hyperlink" Target="https://maps.google.com/?q=641+S.+Street+NW,+Washington,+DC+20001&amp;entry=gmail&amp;source=g" TargetMode="External"/><Relationship Id="rId4" Type="http://schemas.openxmlformats.org/officeDocument/2006/relationships/hyperlink" Target="https://maps.google.com/?q=246+E.+Washington+St.,+Monticello,+GA+31064&amp;entry=gmail&amp;source=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1</cp:revision>
  <dcterms:created xsi:type="dcterms:W3CDTF">2017-12-06T04:54:00Z</dcterms:created>
  <dcterms:modified xsi:type="dcterms:W3CDTF">2017-12-06T04:57:00Z</dcterms:modified>
</cp:coreProperties>
</file>