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54B74" w14:textId="77777777" w:rsidR="00160533" w:rsidRPr="00525244" w:rsidRDefault="00160533" w:rsidP="00525244">
      <w:pPr>
        <w:jc w:val="center"/>
        <w:rPr>
          <w:rFonts w:ascii="Monotype Corsiva" w:hAnsi="Monotype Corsiva" w:cs="Times New Roman"/>
          <w:b/>
        </w:rPr>
      </w:pPr>
      <w:r w:rsidRPr="00525244">
        <w:rPr>
          <w:rFonts w:ascii="Monotype Corsiva" w:hAnsi="Monotype Corsiva" w:cs="Times New Roman"/>
          <w:b/>
        </w:rPr>
        <w:t>Jordan Funeral Home, Inc.</w:t>
      </w:r>
    </w:p>
    <w:p w14:paraId="202C4BDA" w14:textId="77777777" w:rsidR="00160533" w:rsidRPr="00525244" w:rsidRDefault="00160533" w:rsidP="00160533">
      <w:pPr>
        <w:jc w:val="center"/>
        <w:rPr>
          <w:rFonts w:ascii="Monotype Corsiva" w:hAnsi="Monotype Corsiva" w:cs="Times New Roman"/>
          <w:b/>
        </w:rPr>
      </w:pPr>
      <w:r w:rsidRPr="00525244">
        <w:rPr>
          <w:rFonts w:ascii="Monotype Corsiva" w:hAnsi="Monotype Corsiva" w:cs="Times New Roman"/>
          <w:b/>
        </w:rPr>
        <w:t>PO Box 46</w:t>
      </w:r>
    </w:p>
    <w:p w14:paraId="5E66B234" w14:textId="77777777" w:rsidR="00160533" w:rsidRPr="00525244" w:rsidRDefault="00160533" w:rsidP="00160533">
      <w:pPr>
        <w:jc w:val="center"/>
        <w:rPr>
          <w:rFonts w:ascii="Monotype Corsiva" w:hAnsi="Monotype Corsiva" w:cs="Times New Roman"/>
          <w:b/>
        </w:rPr>
      </w:pPr>
      <w:r w:rsidRPr="00525244">
        <w:rPr>
          <w:rFonts w:ascii="Monotype Corsiva" w:hAnsi="Monotype Corsiva" w:cs="Times New Roman"/>
          <w:b/>
        </w:rPr>
        <w:t>Monticello, Georgia 31064</w:t>
      </w:r>
    </w:p>
    <w:p w14:paraId="24CF54BA" w14:textId="77777777" w:rsidR="00160533" w:rsidRPr="00525244" w:rsidRDefault="00160533" w:rsidP="00160533">
      <w:pPr>
        <w:jc w:val="center"/>
        <w:rPr>
          <w:rFonts w:ascii="Monotype Corsiva" w:hAnsi="Monotype Corsiva" w:cs="Times New Roman"/>
          <w:b/>
        </w:rPr>
      </w:pPr>
      <w:r w:rsidRPr="00525244">
        <w:rPr>
          <w:rFonts w:ascii="Monotype Corsiva" w:hAnsi="Monotype Corsiva" w:cs="Times New Roman"/>
          <w:b/>
        </w:rPr>
        <w:t>706-468-6303</w:t>
      </w:r>
    </w:p>
    <w:p w14:paraId="40F22342" w14:textId="77777777" w:rsidR="00160533" w:rsidRPr="00525244" w:rsidRDefault="00160533" w:rsidP="00160533">
      <w:pPr>
        <w:jc w:val="center"/>
        <w:rPr>
          <w:rFonts w:ascii="Monotype Corsiva" w:hAnsi="Monotype Corsiva" w:cs="Times New Roman"/>
          <w:b/>
        </w:rPr>
      </w:pPr>
      <w:r w:rsidRPr="00525244">
        <w:rPr>
          <w:rFonts w:ascii="Monotype Corsiva" w:hAnsi="Monotype Corsiva" w:cs="Times New Roman"/>
          <w:b/>
        </w:rPr>
        <w:t>Fax: 706-468-2205</w:t>
      </w:r>
    </w:p>
    <w:p w14:paraId="3A7143F1" w14:textId="271BAAA1" w:rsidR="004E20E5" w:rsidRPr="00525244" w:rsidRDefault="00160533" w:rsidP="00160533">
      <w:pPr>
        <w:jc w:val="center"/>
        <w:rPr>
          <w:rFonts w:ascii="Monotype Corsiva" w:hAnsi="Monotype Corsiva" w:cs="Times New Roman"/>
          <w:b/>
        </w:rPr>
      </w:pPr>
      <w:r w:rsidRPr="00525244">
        <w:rPr>
          <w:rFonts w:ascii="Monotype Corsiva" w:hAnsi="Monotype Corsiva" w:cs="Times New Roman"/>
          <w:b/>
        </w:rPr>
        <w:t>Email: jordanfh@bellsouth.net</w:t>
      </w:r>
    </w:p>
    <w:p w14:paraId="245CF68D" w14:textId="40A6D1A1" w:rsidR="00525244" w:rsidRPr="00525244" w:rsidRDefault="00525244" w:rsidP="00525244">
      <w:pPr>
        <w:rPr>
          <w:rFonts w:ascii="Monotype Corsiva" w:hAnsi="Monotype Corsiva" w:cs="Times New Roman"/>
        </w:rPr>
      </w:pPr>
    </w:p>
    <w:p w14:paraId="500DA620" w14:textId="77777777" w:rsidR="00525244" w:rsidRPr="00525244" w:rsidRDefault="00525244" w:rsidP="00525244">
      <w:pPr>
        <w:rPr>
          <w:rFonts w:ascii="Monotype Corsiva" w:hAnsi="Monotype Corsiva" w:cs="Times New Roman"/>
        </w:rPr>
      </w:pPr>
    </w:p>
    <w:p w14:paraId="581704B8" w14:textId="77777777" w:rsidR="00525244" w:rsidRPr="0061180F" w:rsidRDefault="00525244" w:rsidP="00525244">
      <w:pPr>
        <w:rPr>
          <w:rFonts w:ascii="Times New Roman" w:hAnsi="Times New Roman" w:cs="Times New Roman"/>
        </w:rPr>
      </w:pPr>
    </w:p>
    <w:p w14:paraId="4BF1F748" w14:textId="77777777" w:rsidR="00FA3076" w:rsidRDefault="00FA3076" w:rsidP="00525244">
      <w:pPr>
        <w:pStyle w:val="yiv1568931890msonormal"/>
        <w:spacing w:before="0" w:beforeAutospacing="0" w:after="0" w:afterAutospacing="0"/>
      </w:pPr>
      <w:r>
        <w:t xml:space="preserve">Sara Agnes Morgan </w:t>
      </w:r>
      <w:proofErr w:type="spellStart"/>
      <w:r>
        <w:t>Darity</w:t>
      </w:r>
      <w:proofErr w:type="spellEnd"/>
      <w:r>
        <w:t>, age 74, of Hillsboro, passed away Friday, October 10, 2025, at her residence.</w:t>
      </w:r>
    </w:p>
    <w:p w14:paraId="049B93EE" w14:textId="77777777" w:rsidR="00FA3076" w:rsidRDefault="00FA3076" w:rsidP="00525244">
      <w:pPr>
        <w:pStyle w:val="yiv1568931890msonormal"/>
        <w:spacing w:before="0" w:beforeAutospacing="0" w:after="0" w:afterAutospacing="0"/>
      </w:pPr>
    </w:p>
    <w:p w14:paraId="159C4B5D" w14:textId="77777777" w:rsidR="00FA3076" w:rsidRDefault="00FA3076" w:rsidP="00525244">
      <w:pPr>
        <w:pStyle w:val="yiv1568931890msonormal"/>
        <w:spacing w:before="0" w:beforeAutospacing="0" w:after="0" w:afterAutospacing="0"/>
      </w:pPr>
      <w:r>
        <w:t xml:space="preserve">Sara </w:t>
      </w:r>
      <w:proofErr w:type="spellStart"/>
      <w:r>
        <w:t>Darity</w:t>
      </w:r>
      <w:proofErr w:type="spellEnd"/>
      <w:r>
        <w:t xml:space="preserve"> was born on June 27, 1951, in Thomaston, Georgia, to the late Eli Ray Morgan and Agnes Maynard Morgan.  After graduation from Monticello High School, Sara attended Crandell Business College in Macon and graduated in 1969.</w:t>
      </w:r>
    </w:p>
    <w:p w14:paraId="38C9AD7A" w14:textId="77777777" w:rsidR="00FA3076" w:rsidRDefault="00FA3076" w:rsidP="00525244">
      <w:pPr>
        <w:pStyle w:val="yiv1568931890msonormal"/>
        <w:spacing w:before="0" w:beforeAutospacing="0" w:after="0" w:afterAutospacing="0"/>
      </w:pPr>
    </w:p>
    <w:p w14:paraId="33EA94CF" w14:textId="66E964A1" w:rsidR="00FA3076" w:rsidRDefault="00FA3076" w:rsidP="00525244">
      <w:pPr>
        <w:pStyle w:val="yiv1568931890msonormal"/>
        <w:spacing w:before="0" w:beforeAutospacing="0" w:after="0" w:afterAutospacing="0"/>
      </w:pPr>
      <w:r>
        <w:t xml:space="preserve">Sara married the late James Martin </w:t>
      </w:r>
      <w:proofErr w:type="spellStart"/>
      <w:r>
        <w:t>Darity</w:t>
      </w:r>
      <w:proofErr w:type="spellEnd"/>
      <w:r>
        <w:t xml:space="preserve">, Sr. on </w:t>
      </w:r>
      <w:r w:rsidR="00DB0344">
        <w:t>April 5, 1971</w:t>
      </w:r>
      <w:r>
        <w:t xml:space="preserve">.  She became a mother to his two children, Denise </w:t>
      </w:r>
      <w:proofErr w:type="spellStart"/>
      <w:r w:rsidR="00DB0344">
        <w:t>Darity</w:t>
      </w:r>
      <w:proofErr w:type="spellEnd"/>
      <w:r w:rsidR="00DB0344">
        <w:t xml:space="preserve"> Campbell </w:t>
      </w:r>
      <w:r>
        <w:t>and James Martin</w:t>
      </w:r>
      <w:r w:rsidR="007C0B78">
        <w:t xml:space="preserve"> </w:t>
      </w:r>
      <w:proofErr w:type="spellStart"/>
      <w:r w:rsidR="007C0B78">
        <w:t>Darity</w:t>
      </w:r>
      <w:proofErr w:type="spellEnd"/>
      <w:r w:rsidR="007C0B78">
        <w:t xml:space="preserve">, </w:t>
      </w:r>
      <w:r>
        <w:t>Jr.  They had two more sons, John Ray</w:t>
      </w:r>
      <w:r w:rsidR="007C0B78">
        <w:t xml:space="preserve"> </w:t>
      </w:r>
      <w:proofErr w:type="spellStart"/>
      <w:r w:rsidR="007C0B78">
        <w:t>Darity</w:t>
      </w:r>
      <w:proofErr w:type="spellEnd"/>
      <w:r>
        <w:t xml:space="preserve"> and Joshua </w:t>
      </w:r>
      <w:r w:rsidR="007C0B78">
        <w:t xml:space="preserve">Thomas </w:t>
      </w:r>
      <w:proofErr w:type="spellStart"/>
      <w:r>
        <w:t>Darity</w:t>
      </w:r>
      <w:proofErr w:type="spellEnd"/>
      <w:r>
        <w:t>.</w:t>
      </w:r>
      <w:r w:rsidR="00B57C1C">
        <w:t xml:space="preserve">  She lost her beloved husband in 2011; </w:t>
      </w:r>
      <w:r w:rsidR="008979AA">
        <w:t xml:space="preserve">sons, </w:t>
      </w:r>
      <w:r w:rsidR="00B57C1C">
        <w:t>James, Jr. in 2013</w:t>
      </w:r>
      <w:r w:rsidR="008979AA">
        <w:t xml:space="preserve">, </w:t>
      </w:r>
      <w:r w:rsidR="00B57C1C">
        <w:t xml:space="preserve">John Ray in </w:t>
      </w:r>
      <w:r w:rsidR="007C0B78">
        <w:t>2015</w:t>
      </w:r>
      <w:r w:rsidR="008979AA">
        <w:t>,</w:t>
      </w:r>
      <w:r w:rsidR="007C0B78">
        <w:t xml:space="preserve"> Joshua Thomas in 2016</w:t>
      </w:r>
      <w:r w:rsidR="008979AA">
        <w:t>,</w:t>
      </w:r>
      <w:r w:rsidR="007C0B78">
        <w:t xml:space="preserve"> and beloved pet, Tucker in 2022.  </w:t>
      </w:r>
      <w:r w:rsidR="00485D7A">
        <w:t xml:space="preserve">Because of her love for Christ, Sara never </w:t>
      </w:r>
      <w:proofErr w:type="gramStart"/>
      <w:r w:rsidR="00485D7A">
        <w:t>let</w:t>
      </w:r>
      <w:proofErr w:type="gramEnd"/>
      <w:r w:rsidR="00485D7A">
        <w:t xml:space="preserve"> her grief and sadness consume the remainder of her life.</w:t>
      </w:r>
    </w:p>
    <w:p w14:paraId="59FAFA48" w14:textId="77777777" w:rsidR="00FA3076" w:rsidRDefault="00FA3076" w:rsidP="00525244">
      <w:pPr>
        <w:pStyle w:val="yiv1568931890msonormal"/>
        <w:spacing w:before="0" w:beforeAutospacing="0" w:after="0" w:afterAutospacing="0"/>
      </w:pPr>
    </w:p>
    <w:p w14:paraId="22A1A479" w14:textId="77777777" w:rsidR="00B57C1C" w:rsidRDefault="00B57C1C" w:rsidP="00525244">
      <w:pPr>
        <w:pStyle w:val="yiv1568931890msonormal"/>
        <w:spacing w:before="0" w:beforeAutospacing="0" w:after="0" w:afterAutospacing="0"/>
      </w:pPr>
      <w:r>
        <w:t>Sara worked at the Jasper County Board of Education for six years, Bibb County Board of Education for sixteen years, Jasper County Board of Commissioners for two years and retired on June 20, 2016, from Poly Tech Industries after seventeen years of service.</w:t>
      </w:r>
    </w:p>
    <w:p w14:paraId="6C96315D" w14:textId="77777777" w:rsidR="00B57C1C" w:rsidRDefault="00B57C1C" w:rsidP="00525244">
      <w:pPr>
        <w:pStyle w:val="yiv1568931890msonormal"/>
        <w:spacing w:before="0" w:beforeAutospacing="0" w:after="0" w:afterAutospacing="0"/>
      </w:pPr>
    </w:p>
    <w:p w14:paraId="09CBF189" w14:textId="613FD349" w:rsidR="00525244" w:rsidRDefault="00B57C1C" w:rsidP="00525244">
      <w:pPr>
        <w:pStyle w:val="yiv1568931890msonormal"/>
        <w:spacing w:before="0" w:beforeAutospacing="0" w:after="0" w:afterAutospacing="0"/>
      </w:pPr>
      <w:r>
        <w:t xml:space="preserve">Sara was a member of the Hillsboro Baptist Church where she taught Sunday school, Vacation Bible School, Training Union; played the piano for the church, sang and lead the church choir; and served as church treasurer for ten years.  She was a member of the Jasper County Shrine Club Auxiliary, </w:t>
      </w:r>
      <w:r w:rsidRPr="00525244">
        <w:t>Busy</w:t>
      </w:r>
      <w:r>
        <w:t xml:space="preserve"> Bees of Monticello and Young at Hearts of Gray Baptist Church</w:t>
      </w:r>
      <w:r w:rsidR="00DB0344">
        <w:t xml:space="preserve"> and actively attended Gray Baptist Church</w:t>
      </w:r>
      <w:r>
        <w:t>.</w:t>
      </w:r>
    </w:p>
    <w:p w14:paraId="5114BFF7" w14:textId="77777777" w:rsidR="00B57C1C" w:rsidRDefault="00B57C1C" w:rsidP="00525244">
      <w:pPr>
        <w:pStyle w:val="yiv1568931890msonormal"/>
        <w:spacing w:before="0" w:beforeAutospacing="0" w:after="0" w:afterAutospacing="0"/>
      </w:pPr>
    </w:p>
    <w:p w14:paraId="5F7CE08E" w14:textId="77777777" w:rsidR="007C0B78" w:rsidRDefault="00B57C1C" w:rsidP="00525244">
      <w:pPr>
        <w:pStyle w:val="yiv1568931890msonormal"/>
        <w:spacing w:before="0" w:beforeAutospacing="0" w:after="0" w:afterAutospacing="0"/>
      </w:pPr>
      <w:r>
        <w:t xml:space="preserve">Her hobbies included sewing, crochet and cooking. </w:t>
      </w:r>
    </w:p>
    <w:p w14:paraId="51F782B8" w14:textId="77777777" w:rsidR="007C0B78" w:rsidRDefault="007C0B78" w:rsidP="00525244">
      <w:pPr>
        <w:pStyle w:val="yiv1568931890msonormal"/>
        <w:spacing w:before="0" w:beforeAutospacing="0" w:after="0" w:afterAutospacing="0"/>
      </w:pPr>
    </w:p>
    <w:p w14:paraId="2AC59AB5" w14:textId="1C4EE270" w:rsidR="00B57C1C" w:rsidRDefault="007C0B78" w:rsidP="00525244">
      <w:pPr>
        <w:pStyle w:val="yiv1568931890msonormal"/>
        <w:spacing w:before="0" w:beforeAutospacing="0" w:after="0" w:afterAutospacing="0"/>
      </w:pPr>
      <w:r>
        <w:t xml:space="preserve">She is survived by her step-daughter, Denise </w:t>
      </w:r>
      <w:proofErr w:type="spellStart"/>
      <w:r>
        <w:t>Darity</w:t>
      </w:r>
      <w:proofErr w:type="spellEnd"/>
      <w:r>
        <w:t xml:space="preserve"> Campbell (Ahmad) of Monticello; grandchildren, Matt (Melissa) Shelton, Michael Shelton (Erica Brown), </w:t>
      </w:r>
      <w:r w:rsidR="000C6BF3">
        <w:t xml:space="preserve">Melissa (David) Cook, </w:t>
      </w:r>
      <w:r>
        <w:t xml:space="preserve">Jay </w:t>
      </w:r>
      <w:proofErr w:type="spellStart"/>
      <w:r>
        <w:t>Darity</w:t>
      </w:r>
      <w:proofErr w:type="spellEnd"/>
      <w:r>
        <w:t xml:space="preserve"> (Amber Wilson), Clay (Erin) </w:t>
      </w:r>
      <w:proofErr w:type="spellStart"/>
      <w:r>
        <w:t>Darity</w:t>
      </w:r>
      <w:proofErr w:type="spellEnd"/>
      <w:r>
        <w:t xml:space="preserve">, Christie Clay, Torrey Clay, Amber </w:t>
      </w:r>
      <w:proofErr w:type="spellStart"/>
      <w:r>
        <w:t>Darity</w:t>
      </w:r>
      <w:proofErr w:type="spellEnd"/>
      <w:r>
        <w:t xml:space="preserve">, Daniel (Destiny) </w:t>
      </w:r>
      <w:proofErr w:type="spellStart"/>
      <w:r>
        <w:t>Darity</w:t>
      </w:r>
      <w:proofErr w:type="spellEnd"/>
      <w:r>
        <w:t xml:space="preserve">, Gabe </w:t>
      </w:r>
      <w:proofErr w:type="spellStart"/>
      <w:r>
        <w:t>Darity</w:t>
      </w:r>
      <w:proofErr w:type="spellEnd"/>
      <w:r>
        <w:t xml:space="preserve">, Kati </w:t>
      </w:r>
      <w:proofErr w:type="spellStart"/>
      <w:r>
        <w:t>Darity</w:t>
      </w:r>
      <w:proofErr w:type="spellEnd"/>
      <w:r>
        <w:t xml:space="preserve"> and Alex </w:t>
      </w:r>
      <w:proofErr w:type="spellStart"/>
      <w:r>
        <w:t>Darity</w:t>
      </w:r>
      <w:proofErr w:type="spellEnd"/>
      <w:r>
        <w:t xml:space="preserve"> (Gabby Campbell); nine great-grandchildren; brothers and sister, Bobby (</w:t>
      </w:r>
      <w:r w:rsidR="00B84B49">
        <w:t xml:space="preserve">Ellen) Morgan </w:t>
      </w:r>
      <w:r>
        <w:t xml:space="preserve">of </w:t>
      </w:r>
      <w:r w:rsidR="00B84B49">
        <w:t>Gray</w:t>
      </w:r>
      <w:r>
        <w:t xml:space="preserve">, Kay </w:t>
      </w:r>
      <w:r w:rsidR="008979AA">
        <w:t xml:space="preserve">( </w:t>
      </w:r>
      <w:r w:rsidR="00DB0344">
        <w:t>Carl</w:t>
      </w:r>
      <w:r w:rsidR="008979AA">
        <w:t xml:space="preserve">) </w:t>
      </w:r>
      <w:proofErr w:type="spellStart"/>
      <w:r w:rsidR="00DB0344">
        <w:t>Egly</w:t>
      </w:r>
      <w:proofErr w:type="spellEnd"/>
      <w:r w:rsidR="008979AA">
        <w:t xml:space="preserve"> of </w:t>
      </w:r>
      <w:r w:rsidR="00DB0344">
        <w:t>New Haven, Indiana,</w:t>
      </w:r>
      <w:r w:rsidR="008979AA">
        <w:t xml:space="preserve"> </w:t>
      </w:r>
      <w:r w:rsidR="00B84B49">
        <w:t>and Doug (Karen) Morgan of Monticello; and a number of nieces and nephews.</w:t>
      </w:r>
    </w:p>
    <w:p w14:paraId="3680F9F0" w14:textId="77777777" w:rsidR="00B84B49" w:rsidRDefault="00B84B49" w:rsidP="00525244">
      <w:pPr>
        <w:pStyle w:val="yiv1568931890msonormal"/>
        <w:spacing w:before="0" w:beforeAutospacing="0" w:after="0" w:afterAutospacing="0"/>
      </w:pPr>
    </w:p>
    <w:p w14:paraId="68F574CD" w14:textId="5DB87F68" w:rsidR="00B84B49" w:rsidRDefault="00B84B49" w:rsidP="00525244">
      <w:pPr>
        <w:pStyle w:val="yiv1568931890msonormal"/>
        <w:spacing w:before="0" w:beforeAutospacing="0" w:after="0" w:afterAutospacing="0"/>
      </w:pPr>
      <w:r>
        <w:t xml:space="preserve">Visitation will be held from 10:00 until 11:00 A.M., Saturday, October </w:t>
      </w:r>
      <w:r w:rsidR="00DB0344">
        <w:t>18</w:t>
      </w:r>
      <w:r>
        <w:t xml:space="preserve">, 2025, at Jordan Funeral Home.  A graveside service will be held at 11:00 A.M., following the visitation, Saturday, October </w:t>
      </w:r>
      <w:r w:rsidR="001D05AA">
        <w:t>18</w:t>
      </w:r>
      <w:r>
        <w:t>, 2025, at Fullerton Memorial Gardens.  Rev. Randy Darnell will officiate.</w:t>
      </w:r>
    </w:p>
    <w:p w14:paraId="1A706BA5" w14:textId="77777777" w:rsidR="00B84B49" w:rsidRDefault="00B84B49" w:rsidP="00525244">
      <w:pPr>
        <w:pStyle w:val="yiv1568931890msonormal"/>
        <w:spacing w:before="0" w:beforeAutospacing="0" w:after="0" w:afterAutospacing="0"/>
      </w:pPr>
    </w:p>
    <w:p w14:paraId="2C08F60A" w14:textId="09825284" w:rsidR="007C0B78" w:rsidRDefault="00B84B49" w:rsidP="00525244">
      <w:pPr>
        <w:pStyle w:val="yiv1568931890msonormal"/>
        <w:spacing w:before="0" w:beforeAutospacing="0" w:after="0" w:afterAutospacing="0"/>
      </w:pPr>
      <w:r>
        <w:lastRenderedPageBreak/>
        <w:t>Serving as pallbearers will be Michael Shelton</w:t>
      </w:r>
      <w:r w:rsidR="00EF798B">
        <w:t>,</w:t>
      </w:r>
      <w:bookmarkStart w:id="0" w:name="_GoBack"/>
      <w:bookmarkEnd w:id="0"/>
      <w:r>
        <w:t xml:space="preserve"> Matt Shelton, Clay </w:t>
      </w:r>
      <w:proofErr w:type="spellStart"/>
      <w:r>
        <w:t>Darity</w:t>
      </w:r>
      <w:proofErr w:type="spellEnd"/>
      <w:r w:rsidR="00DB0344">
        <w:t xml:space="preserve">, </w:t>
      </w:r>
      <w:r>
        <w:t xml:space="preserve">Jay </w:t>
      </w:r>
      <w:proofErr w:type="spellStart"/>
      <w:r>
        <w:t>Darit</w:t>
      </w:r>
      <w:r w:rsidR="00DB0344">
        <w:t>y</w:t>
      </w:r>
      <w:proofErr w:type="spellEnd"/>
      <w:r w:rsidR="00DB0344">
        <w:t xml:space="preserve">, Daniel </w:t>
      </w:r>
      <w:proofErr w:type="spellStart"/>
      <w:r w:rsidR="00DB0344">
        <w:t>Darity</w:t>
      </w:r>
      <w:proofErr w:type="spellEnd"/>
      <w:r w:rsidR="00DB0344">
        <w:t xml:space="preserve"> and Torre Clay.</w:t>
      </w:r>
    </w:p>
    <w:p w14:paraId="57EFC4C5" w14:textId="77777777" w:rsidR="008979AA" w:rsidRDefault="008979AA" w:rsidP="00525244">
      <w:pPr>
        <w:pStyle w:val="yiv1568931890msonormal"/>
        <w:spacing w:before="0" w:beforeAutospacing="0" w:after="0" w:afterAutospacing="0"/>
      </w:pPr>
    </w:p>
    <w:p w14:paraId="6FFDC70B" w14:textId="6124B2E4" w:rsidR="00525244" w:rsidRPr="00525244" w:rsidRDefault="00525244" w:rsidP="00525244">
      <w:pPr>
        <w:pStyle w:val="yiv1568931890msonormal"/>
        <w:spacing w:before="0" w:beforeAutospacing="0" w:after="0" w:afterAutospacing="0"/>
      </w:pPr>
      <w:r w:rsidRPr="00525244">
        <w:t>Jordan Funeral Home is in charge of arrangements.</w:t>
      </w:r>
    </w:p>
    <w:p w14:paraId="75C9ECA0" w14:textId="77777777" w:rsidR="00525244" w:rsidRPr="00525244" w:rsidRDefault="00525244" w:rsidP="00525244">
      <w:pPr>
        <w:pStyle w:val="yiv1568931890msonormal"/>
        <w:spacing w:before="0" w:beforeAutospacing="0" w:after="0" w:afterAutospacing="0"/>
      </w:pPr>
      <w:r w:rsidRPr="00525244">
        <w:t> </w:t>
      </w:r>
    </w:p>
    <w:p w14:paraId="648CCF0D" w14:textId="3D609FC8" w:rsidR="00010AD0" w:rsidRPr="00525244" w:rsidRDefault="00010AD0">
      <w:pPr>
        <w:rPr>
          <w:rFonts w:ascii="Times New Roman" w:hAnsi="Times New Roman" w:cs="Times New Roman"/>
        </w:rPr>
      </w:pPr>
    </w:p>
    <w:sectPr w:rsidR="00010AD0" w:rsidRPr="00525244" w:rsidSect="00477D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9872D" w14:textId="77777777" w:rsidR="001C6D4E" w:rsidRDefault="001C6D4E" w:rsidP="00000017">
      <w:r>
        <w:separator/>
      </w:r>
    </w:p>
  </w:endnote>
  <w:endnote w:type="continuationSeparator" w:id="0">
    <w:p w14:paraId="511ECD40" w14:textId="77777777" w:rsidR="001C6D4E" w:rsidRDefault="001C6D4E" w:rsidP="000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F26B8" w14:textId="77777777" w:rsidR="001C6D4E" w:rsidRDefault="001C6D4E" w:rsidP="00000017">
      <w:r>
        <w:separator/>
      </w:r>
    </w:p>
  </w:footnote>
  <w:footnote w:type="continuationSeparator" w:id="0">
    <w:p w14:paraId="453428A0" w14:textId="77777777" w:rsidR="001C6D4E" w:rsidRDefault="001C6D4E" w:rsidP="00000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7"/>
    <w:rsid w:val="00000017"/>
    <w:rsid w:val="00010AD0"/>
    <w:rsid w:val="000320C2"/>
    <w:rsid w:val="00051D8A"/>
    <w:rsid w:val="000C6BF3"/>
    <w:rsid w:val="000D39CF"/>
    <w:rsid w:val="000F2996"/>
    <w:rsid w:val="000F6A0F"/>
    <w:rsid w:val="0010177A"/>
    <w:rsid w:val="00160533"/>
    <w:rsid w:val="001C5197"/>
    <w:rsid w:val="001C6D4E"/>
    <w:rsid w:val="001D05AA"/>
    <w:rsid w:val="001E34EE"/>
    <w:rsid w:val="002D4D8E"/>
    <w:rsid w:val="002F2410"/>
    <w:rsid w:val="00370768"/>
    <w:rsid w:val="00477DAF"/>
    <w:rsid w:val="00485D7A"/>
    <w:rsid w:val="004A27E1"/>
    <w:rsid w:val="004E20E5"/>
    <w:rsid w:val="004E32EC"/>
    <w:rsid w:val="00525244"/>
    <w:rsid w:val="00551B5C"/>
    <w:rsid w:val="005B0727"/>
    <w:rsid w:val="0061180F"/>
    <w:rsid w:val="007209DB"/>
    <w:rsid w:val="00740AC1"/>
    <w:rsid w:val="00753541"/>
    <w:rsid w:val="007C0B78"/>
    <w:rsid w:val="007E767F"/>
    <w:rsid w:val="007F460E"/>
    <w:rsid w:val="00824B81"/>
    <w:rsid w:val="008979AA"/>
    <w:rsid w:val="00897A24"/>
    <w:rsid w:val="008A42F3"/>
    <w:rsid w:val="008C364B"/>
    <w:rsid w:val="008F02BD"/>
    <w:rsid w:val="0097191C"/>
    <w:rsid w:val="00A67903"/>
    <w:rsid w:val="00AC3B65"/>
    <w:rsid w:val="00AC5690"/>
    <w:rsid w:val="00B0441D"/>
    <w:rsid w:val="00B57C1C"/>
    <w:rsid w:val="00B84B49"/>
    <w:rsid w:val="00BD6C06"/>
    <w:rsid w:val="00BE764C"/>
    <w:rsid w:val="00C569E0"/>
    <w:rsid w:val="00C56D73"/>
    <w:rsid w:val="00C70AF3"/>
    <w:rsid w:val="00D84204"/>
    <w:rsid w:val="00D92BCB"/>
    <w:rsid w:val="00DB0344"/>
    <w:rsid w:val="00DE0ABB"/>
    <w:rsid w:val="00E0009F"/>
    <w:rsid w:val="00E15D23"/>
    <w:rsid w:val="00E51F8B"/>
    <w:rsid w:val="00EE121C"/>
    <w:rsid w:val="00EF798B"/>
    <w:rsid w:val="00FA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A696"/>
  <w14:defaultImageDpi w14:val="32767"/>
  <w15:chartTrackingRefBased/>
  <w15:docId w15:val="{7561AB58-5E59-5046-AEA7-B72C2068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017"/>
    <w:pPr>
      <w:tabs>
        <w:tab w:val="center" w:pos="4680"/>
        <w:tab w:val="right" w:pos="9360"/>
      </w:tabs>
    </w:pPr>
  </w:style>
  <w:style w:type="character" w:customStyle="1" w:styleId="HeaderChar">
    <w:name w:val="Header Char"/>
    <w:basedOn w:val="DefaultParagraphFont"/>
    <w:link w:val="Header"/>
    <w:uiPriority w:val="99"/>
    <w:rsid w:val="00000017"/>
  </w:style>
  <w:style w:type="paragraph" w:styleId="Footer">
    <w:name w:val="footer"/>
    <w:basedOn w:val="Normal"/>
    <w:link w:val="FooterChar"/>
    <w:uiPriority w:val="99"/>
    <w:unhideWhenUsed/>
    <w:rsid w:val="00000017"/>
    <w:pPr>
      <w:tabs>
        <w:tab w:val="center" w:pos="4680"/>
        <w:tab w:val="right" w:pos="9360"/>
      </w:tabs>
    </w:pPr>
  </w:style>
  <w:style w:type="character" w:customStyle="1" w:styleId="FooterChar">
    <w:name w:val="Footer Char"/>
    <w:basedOn w:val="DefaultParagraphFont"/>
    <w:link w:val="Footer"/>
    <w:uiPriority w:val="99"/>
    <w:rsid w:val="00000017"/>
  </w:style>
  <w:style w:type="paragraph" w:styleId="NormalWeb">
    <w:name w:val="Normal (Web)"/>
    <w:basedOn w:val="Normal"/>
    <w:uiPriority w:val="99"/>
    <w:unhideWhenUsed/>
    <w:rsid w:val="00551B5C"/>
    <w:pPr>
      <w:spacing w:before="100" w:beforeAutospacing="1" w:after="100" w:afterAutospacing="1"/>
    </w:pPr>
    <w:rPr>
      <w:rFonts w:ascii="Times New Roman" w:eastAsia="Times New Roman" w:hAnsi="Times New Roman" w:cs="Times New Roman"/>
      <w:kern w:val="0"/>
      <w14:ligatures w14:val="none"/>
    </w:rPr>
  </w:style>
  <w:style w:type="paragraph" w:customStyle="1" w:styleId="yiv1568931890msonormal">
    <w:name w:val="yiv1568931890msonormal"/>
    <w:basedOn w:val="Normal"/>
    <w:rsid w:val="005252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33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Wilson</dc:creator>
  <cp:keywords/>
  <dc:description/>
  <cp:lastModifiedBy>Miriam Jordan</cp:lastModifiedBy>
  <cp:revision>3</cp:revision>
  <dcterms:created xsi:type="dcterms:W3CDTF">2025-10-14T12:12:00Z</dcterms:created>
  <dcterms:modified xsi:type="dcterms:W3CDTF">2025-10-14T12:23:00Z</dcterms:modified>
</cp:coreProperties>
</file>