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84" w:rsidRDefault="0015003F">
      <w:pPr>
        <w:pStyle w:val="Default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 </w:t>
      </w:r>
    </w:p>
    <w:p w:rsidR="007B1F84" w:rsidRPr="00A807AC" w:rsidRDefault="0015003F" w:rsidP="00A807AC">
      <w:pPr>
        <w:pStyle w:val="Default"/>
        <w:jc w:val="center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Jordan Funeral Home, Inc.</w:t>
      </w:r>
    </w:p>
    <w:p w:rsidR="00A807AC" w:rsidRPr="00A807AC" w:rsidRDefault="007B1F84" w:rsidP="00A807AC">
      <w:pPr>
        <w:pStyle w:val="Default"/>
        <w:jc w:val="center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hyperlink r:id="rId6" w:history="1">
        <w:r w:rsidR="0015003F" w:rsidRPr="00A807AC">
          <w:rPr>
            <w:rStyle w:val="Hyperlink0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EFFFE"/>
          </w:rPr>
          <w:t>PO Box 46</w:t>
        </w:r>
      </w:hyperlink>
    </w:p>
    <w:p w:rsidR="007B1F84" w:rsidRPr="00A807AC" w:rsidRDefault="007B1F84" w:rsidP="00A807AC">
      <w:pPr>
        <w:pStyle w:val="Default"/>
        <w:jc w:val="center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hyperlink r:id="rId7" w:history="1">
        <w:r w:rsidR="0015003F" w:rsidRPr="00A807AC">
          <w:rPr>
            <w:rStyle w:val="Hyperlink0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EFFFE"/>
            <w:lang w:val="it-IT"/>
          </w:rPr>
          <w:t>Monticello, Georgia</w:t>
        </w:r>
      </w:hyperlink>
      <w:r w:rsidR="0015003F" w:rsidRPr="00A807AC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 </w:t>
      </w:r>
      <w:hyperlink r:id="rId8" w:history="1">
        <w:r w:rsidR="0015003F" w:rsidRPr="00A807AC">
          <w:rPr>
            <w:rStyle w:val="Hyperlink0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EFFFE"/>
          </w:rPr>
          <w:t>31064</w:t>
        </w:r>
      </w:hyperlink>
    </w:p>
    <w:p w:rsidR="00A807AC" w:rsidRPr="00A807AC" w:rsidRDefault="0015003F" w:rsidP="00A807AC">
      <w:pPr>
        <w:pStyle w:val="Default"/>
        <w:jc w:val="center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706-468-6303</w:t>
      </w:r>
    </w:p>
    <w:p w:rsidR="00A807AC" w:rsidRPr="00A807AC" w:rsidRDefault="0015003F" w:rsidP="00A807AC">
      <w:pPr>
        <w:pStyle w:val="Default"/>
        <w:jc w:val="center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Fax: </w:t>
      </w:r>
      <w:r w:rsidRPr="00A807AC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706-468-2205</w:t>
      </w:r>
    </w:p>
    <w:p w:rsidR="007B1F84" w:rsidRPr="00A807AC" w:rsidRDefault="0015003F" w:rsidP="00A807AC">
      <w:pPr>
        <w:pStyle w:val="Default"/>
        <w:jc w:val="center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 xml:space="preserve">Email: </w:t>
      </w:r>
      <w:hyperlink r:id="rId9" w:history="1">
        <w:r w:rsidRPr="00A807AC">
          <w:rPr>
            <w:rStyle w:val="Hyperlink0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EFFFE"/>
          </w:rPr>
          <w:t>jordanfh@bellsouth.net</w:t>
        </w:r>
      </w:hyperlink>
    </w:p>
    <w:p w:rsidR="007B1F84" w:rsidRPr="00A807AC" w:rsidRDefault="007B1F84" w:rsidP="00A807AC">
      <w:pPr>
        <w:pStyle w:val="Default"/>
        <w:jc w:val="center"/>
        <w:rPr>
          <w:rFonts w:eastAsia="Helvetica Neue" w:cs="Helvetica Neue"/>
          <w:sz w:val="26"/>
          <w:szCs w:val="26"/>
          <w:u w:val="single"/>
          <w:shd w:val="clear" w:color="auto" w:fill="FEFFFE"/>
        </w:rPr>
      </w:pP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Jean Brown Hennessy, age 86, passed away Thursday, March 8, 2018, at her residence.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Jean Hennessy was born on February 23, 1932 in East Point, Georgia to the late Harr</w:t>
      </w:r>
      <w:r w:rsid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y Lee Brown and Nettie Mae Jail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ette Brown. She married Jim Hennessy on September 16, 1950 and lived in Riverdale, Georgia before moving to Monticello in 1995.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Jean was a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member of Monticello Baptist Church.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 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She loved her church and enjoyed gardening and being outdoors.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 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Before retirement, she owned and operated G&amp;H Sporting Goods.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In addition to her parents, she was preceded in death by her great granddaughter, Allie G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odfrey; sister, Bet</w:t>
      </w:r>
      <w:r w:rsid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ty Ann Friedman; and brothers,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Bobby Brown and Harry Brown, Jr.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She is survived by her loving husband of sixty-seven years, Jim Hennessy of Monticello; daughters, Deborah (Bob) Jourdan of Senoia, Shawn (Michael) Kelley of McDonough, J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amie Denis of Monticello and Erin Gomez of Suwanee; grandchildren, Lauren Anderson, Robby Jourdan, Matthew Kelley, Ashley Saunders, Andie Schwarz, Corlyn Gomez, and Isabella Gomez; nine great grandchildren; and sister, Sandra Maxwell of Flowery Branch.</w:t>
      </w:r>
    </w:p>
    <w:p w:rsidR="007B1F84" w:rsidRPr="00A807AC" w:rsidRDefault="0015003F">
      <w:pPr>
        <w:pStyle w:val="Default"/>
        <w:rPr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Style w:val="None"/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F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uneral services will be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held </w:t>
      </w:r>
      <w:hyperlink r:id="rId10" w:history="1">
        <w:r w:rsidRPr="00A807AC">
          <w:rPr>
            <w:rStyle w:val="Hyperlink1"/>
            <w:rFonts w:ascii="Times New Roman" w:hAnsi="Times New Roman" w:cs="Times New Roman"/>
            <w:sz w:val="24"/>
            <w:szCs w:val="24"/>
            <w:u w:val="none"/>
            <w:shd w:val="clear" w:color="auto" w:fill="FEFFFE"/>
          </w:rPr>
          <w:t>at 2:00 P.M., Monday, March 12, 2018</w:t>
        </w:r>
      </w:hyperlink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at Monticello Baptist Church. Interment will be held in West View Cemetery.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 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Dr. Robert Whitmire and Rev. David Artessa will officiate.</w:t>
      </w:r>
    </w:p>
    <w:p w:rsidR="007B1F84" w:rsidRPr="00A807AC" w:rsidRDefault="0015003F">
      <w:pPr>
        <w:pStyle w:val="Default"/>
        <w:rPr>
          <w:rStyle w:val="None"/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Style w:val="None"/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Style w:val="None"/>
          <w:rFonts w:ascii="Times New Roman" w:hAnsi="Times New Roman" w:cs="Times New Roman"/>
          <w:sz w:val="24"/>
          <w:szCs w:val="24"/>
          <w:shd w:val="clear" w:color="auto" w:fill="FEFFFE"/>
        </w:rPr>
        <w:t>The family</w:t>
      </w:r>
      <w:r w:rsidRPr="00A807AC">
        <w:rPr>
          <w:rStyle w:val="None"/>
          <w:rFonts w:ascii="Times New Roman" w:hAnsi="Times New Roman" w:cs="Times New Roman"/>
          <w:sz w:val="24"/>
          <w:szCs w:val="24"/>
          <w:shd w:val="clear" w:color="auto" w:fill="FEFFFE"/>
        </w:rPr>
        <w:t xml:space="preserve"> will receive friends </w:t>
      </w:r>
      <w:hyperlink r:id="rId11" w:history="1">
        <w:r w:rsidRPr="00A807AC">
          <w:rPr>
            <w:rStyle w:val="Hyperlink0"/>
            <w:rFonts w:ascii="Times New Roman" w:hAnsi="Times New Roman" w:cs="Times New Roman"/>
            <w:sz w:val="24"/>
            <w:szCs w:val="24"/>
            <w:u w:val="none"/>
            <w:shd w:val="clear" w:color="auto" w:fill="FEFFFE"/>
          </w:rPr>
          <w:t>from 1:00 until 2:00 P.M., Monday, March 12, 2018</w:t>
        </w:r>
      </w:hyperlink>
      <w:r w:rsidRPr="00A807AC">
        <w:rPr>
          <w:rStyle w:val="None"/>
          <w:rFonts w:ascii="Times New Roman" w:hAnsi="Times New Roman" w:cs="Times New Roman"/>
          <w:sz w:val="24"/>
          <w:szCs w:val="24"/>
          <w:shd w:val="clear" w:color="auto" w:fill="FEFFFE"/>
        </w:rPr>
        <w:t>,</w:t>
      </w:r>
      <w:r w:rsidRPr="00A807AC">
        <w:rPr>
          <w:rStyle w:val="None"/>
          <w:rFonts w:ascii="Times New Roman" w:hAnsi="Times New Roman" w:cs="Times New Roman"/>
          <w:sz w:val="24"/>
          <w:szCs w:val="24"/>
          <w:shd w:val="clear" w:color="auto" w:fill="FEFFFE"/>
        </w:rPr>
        <w:t xml:space="preserve"> prior to the service, at Jordan Funeral Home.</w:t>
      </w:r>
    </w:p>
    <w:p w:rsidR="007B1F84" w:rsidRPr="00A807AC" w:rsidRDefault="0015003F">
      <w:pPr>
        <w:pStyle w:val="Default"/>
        <w:rPr>
          <w:rStyle w:val="None"/>
          <w:rFonts w:ascii="Times New Roman" w:eastAsia="Helvetica Neue" w:hAnsi="Times New Roman" w:cs="Times New Roman"/>
          <w:sz w:val="24"/>
          <w:szCs w:val="24"/>
          <w:shd w:val="clear" w:color="auto" w:fill="FEFFFE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 </w:t>
      </w:r>
    </w:p>
    <w:p w:rsidR="007B1F84" w:rsidRPr="00A807AC" w:rsidRDefault="0015003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>Jordan Funeral Home is in charge of arrangements.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  </w:t>
      </w:r>
      <w:r w:rsidRPr="00A807A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Please visit our website at </w:t>
      </w:r>
      <w:hyperlink r:id="rId12" w:history="1">
        <w:r w:rsidRPr="00A807AC">
          <w:rPr>
            <w:rStyle w:val="Hyperlink2"/>
            <w:rFonts w:ascii="Times New Roman" w:hAnsi="Times New Roman" w:cs="Times New Roman"/>
            <w:sz w:val="24"/>
            <w:szCs w:val="24"/>
            <w:u w:val="none"/>
            <w:shd w:val="clear" w:color="auto" w:fill="FEFFFE"/>
            <w:lang w:val="pt-PT"/>
          </w:rPr>
          <w:t>www.jordanfuneralhomemonticello.com.</w:t>
        </w:r>
      </w:hyperlink>
    </w:p>
    <w:sectPr w:rsidR="007B1F84" w:rsidRPr="00A807AC" w:rsidSect="007B1F84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3F" w:rsidRDefault="0015003F" w:rsidP="007B1F84">
      <w:r>
        <w:separator/>
      </w:r>
    </w:p>
  </w:endnote>
  <w:endnote w:type="continuationSeparator" w:id="0">
    <w:p w:rsidR="0015003F" w:rsidRDefault="0015003F" w:rsidP="007B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4" w:rsidRDefault="007B1F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3F" w:rsidRDefault="0015003F" w:rsidP="007B1F84">
      <w:r>
        <w:separator/>
      </w:r>
    </w:p>
  </w:footnote>
  <w:footnote w:type="continuationSeparator" w:id="0">
    <w:p w:rsidR="0015003F" w:rsidRDefault="0015003F" w:rsidP="007B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4" w:rsidRDefault="007B1F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1F84"/>
    <w:rsid w:val="0015003F"/>
    <w:rsid w:val="007B1F84"/>
    <w:rsid w:val="00A8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1F84"/>
    <w:rPr>
      <w:u w:val="single"/>
    </w:rPr>
  </w:style>
  <w:style w:type="paragraph" w:customStyle="1" w:styleId="Default">
    <w:name w:val="Default"/>
    <w:rsid w:val="007B1F84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7B1F84"/>
    <w:rPr>
      <w:u w:val="single"/>
    </w:rPr>
  </w:style>
  <w:style w:type="character" w:customStyle="1" w:styleId="None">
    <w:name w:val="None"/>
    <w:rsid w:val="007B1F84"/>
  </w:style>
  <w:style w:type="character" w:customStyle="1" w:styleId="Hyperlink1">
    <w:name w:val="Hyperlink.1"/>
    <w:basedOn w:val="None"/>
    <w:rsid w:val="007B1F84"/>
    <w:rPr>
      <w:u w:val="single"/>
    </w:rPr>
  </w:style>
  <w:style w:type="character" w:customStyle="1" w:styleId="Hyperlink2">
    <w:name w:val="Hyperlink.2"/>
    <w:basedOn w:val="None"/>
    <w:rsid w:val="007B1F84"/>
    <w:rPr>
      <w:color w:val="0079FF"/>
      <w:u w:val="single" w:color="0079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0/1" TargetMode="External"/><Relationship Id="rId12" Type="http://schemas.openxmlformats.org/officeDocument/2006/relationships/hyperlink" Target="http://www.jordanfuneralhomemonticello.com.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x-apple-data-detectors://0/1" TargetMode="External"/><Relationship Id="rId11" Type="http://schemas.openxmlformats.org/officeDocument/2006/relationships/hyperlink" Target="x-apple-data-detectors://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rdanfh@bellsouth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2018-03-10T15:32:00Z</dcterms:created>
  <dcterms:modified xsi:type="dcterms:W3CDTF">2018-03-10T15:32:00Z</dcterms:modified>
</cp:coreProperties>
</file>