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D32220" w:rsidRPr="00353485" w:rsidRDefault="00353485">
      <w:pPr>
        <w:jc w:val="center"/>
        <w:rPr>
          <w:rFonts w:ascii="Pinyon Script" w:eastAsia="Pinyon Script" w:hAnsi="Pinyon Script" w:cs="Pinyon Script"/>
          <w:b/>
          <w:sz w:val="32"/>
          <w:szCs w:val="32"/>
        </w:rPr>
      </w:pPr>
      <w:r w:rsidRPr="00353485">
        <w:rPr>
          <w:rFonts w:ascii="Pinyon Script" w:eastAsia="Pinyon Script" w:hAnsi="Pinyon Script" w:cs="Pinyon Script"/>
          <w:b/>
          <w:sz w:val="32"/>
          <w:szCs w:val="32"/>
        </w:rPr>
        <w:t>Jordan Funeral Home, Inc.</w:t>
      </w:r>
    </w:p>
    <w:p w14:paraId="00000002" w14:textId="77777777" w:rsidR="00D32220" w:rsidRPr="00197A15" w:rsidRDefault="00353485">
      <w:pPr>
        <w:jc w:val="center"/>
        <w:rPr>
          <w:rFonts w:ascii="Batang" w:eastAsia="Batang" w:hAnsi="Batang"/>
        </w:rPr>
      </w:pPr>
      <w:r w:rsidRPr="00197A15">
        <w:rPr>
          <w:rFonts w:ascii="Batang" w:eastAsia="Batang" w:hAnsi="Batang" w:cs="Pinyon Script"/>
          <w:b/>
          <w:sz w:val="28"/>
          <w:szCs w:val="28"/>
        </w:rPr>
        <w:t>PO Box 46</w:t>
      </w:r>
    </w:p>
    <w:p w14:paraId="00000003" w14:textId="77777777" w:rsidR="00D32220" w:rsidRPr="00197A15" w:rsidRDefault="00353485">
      <w:pPr>
        <w:jc w:val="center"/>
        <w:rPr>
          <w:rFonts w:ascii="Batang" w:eastAsia="Batang" w:hAnsi="Batang"/>
        </w:rPr>
      </w:pPr>
      <w:r w:rsidRPr="00197A15">
        <w:rPr>
          <w:rFonts w:ascii="Batang" w:eastAsia="Batang" w:hAnsi="Batang" w:cs="Pinyon Script"/>
          <w:b/>
          <w:sz w:val="28"/>
          <w:szCs w:val="28"/>
        </w:rPr>
        <w:t>Monticello, Georgia 31064</w:t>
      </w:r>
    </w:p>
    <w:p w14:paraId="00000004" w14:textId="77777777" w:rsidR="00D32220" w:rsidRPr="00197A15" w:rsidRDefault="00353485">
      <w:pPr>
        <w:jc w:val="center"/>
        <w:rPr>
          <w:rFonts w:ascii="Batang" w:eastAsia="Batang" w:hAnsi="Batang"/>
        </w:rPr>
      </w:pPr>
      <w:r w:rsidRPr="00197A15">
        <w:rPr>
          <w:rFonts w:ascii="Batang" w:eastAsia="Batang" w:hAnsi="Batang" w:cs="Pinyon Script"/>
          <w:b/>
          <w:sz w:val="28"/>
          <w:szCs w:val="28"/>
        </w:rPr>
        <w:t>706-468-6303</w:t>
      </w:r>
    </w:p>
    <w:p w14:paraId="00000005" w14:textId="77777777" w:rsidR="00D32220" w:rsidRPr="00197A15" w:rsidRDefault="00353485">
      <w:pPr>
        <w:jc w:val="center"/>
        <w:rPr>
          <w:rFonts w:ascii="Batang" w:eastAsia="Batang" w:hAnsi="Batang"/>
        </w:rPr>
      </w:pPr>
      <w:r w:rsidRPr="00197A15">
        <w:rPr>
          <w:rFonts w:ascii="Batang" w:eastAsia="Batang" w:hAnsi="Batang" w:cs="Pinyon Script"/>
          <w:b/>
          <w:sz w:val="28"/>
          <w:szCs w:val="28"/>
        </w:rPr>
        <w:t>Fax: 706-468-2205</w:t>
      </w:r>
    </w:p>
    <w:p w14:paraId="00000006" w14:textId="77777777" w:rsidR="00D32220" w:rsidRPr="00197A15" w:rsidRDefault="00353485">
      <w:pPr>
        <w:jc w:val="center"/>
        <w:rPr>
          <w:rFonts w:ascii="Batang" w:eastAsia="Batang" w:hAnsi="Batang" w:cs="Pinyon Script"/>
          <w:b/>
          <w:sz w:val="28"/>
          <w:szCs w:val="28"/>
        </w:rPr>
      </w:pPr>
      <w:r w:rsidRPr="00197A15">
        <w:rPr>
          <w:rFonts w:ascii="Batang" w:eastAsia="Batang" w:hAnsi="Batang" w:cs="Pinyon Script"/>
          <w:b/>
          <w:sz w:val="28"/>
          <w:szCs w:val="28"/>
        </w:rPr>
        <w:t>Email: jordanfh@bellsouth.net</w:t>
      </w:r>
    </w:p>
    <w:p w14:paraId="00000007" w14:textId="77777777" w:rsidR="00D32220" w:rsidRDefault="00D32220">
      <w:pPr>
        <w:jc w:val="center"/>
        <w:rPr>
          <w:rFonts w:ascii="Pinyon Script" w:eastAsia="Pinyon Script" w:hAnsi="Pinyon Script" w:cs="Pinyon Script"/>
          <w:b/>
          <w:sz w:val="28"/>
          <w:szCs w:val="28"/>
        </w:rPr>
      </w:pPr>
    </w:p>
    <w:p w14:paraId="00000008" w14:textId="77777777" w:rsidR="00D32220" w:rsidRDefault="00353485">
      <w:r>
        <w:t>Monnie Sue Hogan, age 68, of Norcross, passed away Thursday, March 25, 2021, at her home after an extended illness.</w:t>
      </w:r>
    </w:p>
    <w:p w14:paraId="00000009" w14:textId="77777777" w:rsidR="00D32220" w:rsidRDefault="00D32220"/>
    <w:p w14:paraId="0000000A" w14:textId="609682C3" w:rsidR="00D32220" w:rsidRDefault="00353485">
      <w:r>
        <w:t xml:space="preserve">Monnie Hogan was born on March 4, 1953, to the late Thomas Baxter Hogan, </w:t>
      </w:r>
      <w:proofErr w:type="gramStart"/>
      <w:r>
        <w:t>Jr.</w:t>
      </w:r>
      <w:proofErr w:type="gramEnd"/>
      <w:r>
        <w:t xml:space="preserve"> and Virginia Culpepper Hogan.  She graduated from Druid Hills High School in Atlanta.  She worked as an accountant for most of her life, and before retirement, she worked in the accounting department for Keller Williams at the Perimeter office.  </w:t>
      </w:r>
    </w:p>
    <w:p w14:paraId="0000000B" w14:textId="77777777" w:rsidR="00D32220" w:rsidRDefault="00D32220"/>
    <w:p w14:paraId="0000000C" w14:textId="77777777" w:rsidR="00D32220" w:rsidRDefault="00353485">
      <w:r>
        <w:t>Monnie loved many cats over her lifetime, the latest being Olivia.  She had spent many happy childhood summers playing in the woods, creeks and fields in Monticello and was ready to vacation anywhere there was water-especially Lake Lanier and Charleston.</w:t>
      </w:r>
    </w:p>
    <w:p w14:paraId="0000000D" w14:textId="77777777" w:rsidR="00D32220" w:rsidRDefault="00D32220"/>
    <w:p w14:paraId="0000000E" w14:textId="59B40575" w:rsidR="00D32220" w:rsidRDefault="00353485">
      <w:r>
        <w:t>She is survived by her sister, Novia Hogan Lytle of Gain</w:t>
      </w:r>
      <w:r w:rsidR="00197A15">
        <w:t>e</w:t>
      </w:r>
      <w:r>
        <w:t xml:space="preserve">sville; brother, Thomas B. Hogan, III of Dunwoody; nieces, Nicole </w:t>
      </w:r>
      <w:proofErr w:type="spellStart"/>
      <w:r>
        <w:t>Rej</w:t>
      </w:r>
      <w:proofErr w:type="spellEnd"/>
      <w:r>
        <w:t xml:space="preserve"> of Bentonville, Arkansas and Kelly Hogan of Nashville, Tennessee; nephew Robert B. Lytle, IX of Leesburg, Virginia; great nieces and great nephew, Emily </w:t>
      </w:r>
      <w:proofErr w:type="spellStart"/>
      <w:r>
        <w:t>Rej</w:t>
      </w:r>
      <w:proofErr w:type="spellEnd"/>
      <w:r>
        <w:t>, Katrina Lytle and Robert B. Lytle, X; and many beloved cousins.</w:t>
      </w:r>
    </w:p>
    <w:p w14:paraId="0000000F" w14:textId="77777777" w:rsidR="00D32220" w:rsidRDefault="00D32220"/>
    <w:p w14:paraId="00000010" w14:textId="77777777" w:rsidR="00D32220" w:rsidRDefault="00353485">
      <w:r>
        <w:t>Funeral services will be held at 2:00 P.M., Tuesday, March 30, 2021, at the Chapel of Jordan Funeral Home.  Interment will be held in Talmadge Cemetery in Monticello.  Wes Tanner will officiate.</w:t>
      </w:r>
    </w:p>
    <w:p w14:paraId="00000011" w14:textId="77777777" w:rsidR="00D32220" w:rsidRDefault="00D32220"/>
    <w:p w14:paraId="00000012" w14:textId="77777777" w:rsidR="00D32220" w:rsidRDefault="00353485">
      <w:r>
        <w:t xml:space="preserve">Serving as pallbearers will Tom Hogan, Erick Nesbit, Larry Echols, Richard Minor, Mike </w:t>
      </w:r>
      <w:proofErr w:type="gramStart"/>
      <w:r>
        <w:t>Johnson</w:t>
      </w:r>
      <w:proofErr w:type="gramEnd"/>
      <w:r>
        <w:t xml:space="preserve"> and Bob Lytle.</w:t>
      </w:r>
    </w:p>
    <w:p w14:paraId="00000013" w14:textId="77777777" w:rsidR="00D32220" w:rsidRDefault="00D32220"/>
    <w:p w14:paraId="00000014" w14:textId="77777777" w:rsidR="00D32220" w:rsidRDefault="00353485">
      <w:r>
        <w:t>The family will receive friends from 1:00 until 2:00 P.M., Tuesday, March 30, 2021, prior to the service at Jordan Funeral Home.</w:t>
      </w:r>
    </w:p>
    <w:p w14:paraId="00000015" w14:textId="77777777" w:rsidR="00D32220" w:rsidRDefault="00D32220"/>
    <w:p w14:paraId="00000016" w14:textId="77777777" w:rsidR="00D32220" w:rsidRDefault="00353485">
      <w:r>
        <w:t xml:space="preserve">Jordan Funeral Home </w:t>
      </w:r>
      <w:proofErr w:type="gramStart"/>
      <w:r>
        <w:t>is in charge of</w:t>
      </w:r>
      <w:proofErr w:type="gramEnd"/>
      <w:r>
        <w:t xml:space="preserve"> arrangements.</w:t>
      </w:r>
    </w:p>
    <w:sectPr w:rsidR="00D32220">
      <w:pgSz w:w="12240" w:h="15840"/>
      <w:pgMar w:top="1440" w:right="1800" w:bottom="1440" w:left="180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inyon Script">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220"/>
    <w:rsid w:val="00197A15"/>
    <w:rsid w:val="00353485"/>
    <w:rsid w:val="00D32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462FE"/>
  <w15:docId w15:val="{B9A7F701-E9F8-458B-B304-EFACD1E1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account</dc:creator>
  <cp:lastModifiedBy>Miriam Jordan</cp:lastModifiedBy>
  <cp:revision>3</cp:revision>
  <dcterms:created xsi:type="dcterms:W3CDTF">2021-03-29T14:41:00Z</dcterms:created>
  <dcterms:modified xsi:type="dcterms:W3CDTF">2021-03-29T14:50:00Z</dcterms:modified>
</cp:coreProperties>
</file>