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F3275" w14:textId="04F6876F" w:rsidR="00520C77" w:rsidRPr="00520C77" w:rsidRDefault="00520C77">
      <w:pPr>
        <w:rPr>
          <w:b/>
          <w:bCs/>
        </w:rPr>
      </w:pPr>
      <w:r w:rsidRPr="00520C77">
        <w:rPr>
          <w:b/>
          <w:bCs/>
        </w:rPr>
        <w:t>Obituary for Clayton Berry Mitchell</w:t>
      </w:r>
    </w:p>
    <w:p w14:paraId="64D3E162" w14:textId="5CD37F80" w:rsidR="00C44C1C" w:rsidRDefault="00F314F0">
      <w:r>
        <w:t xml:space="preserve">Clayton Berry Mitchell, 38, of Monticello, </w:t>
      </w:r>
      <w:proofErr w:type="gramStart"/>
      <w:r>
        <w:t>passed away</w:t>
      </w:r>
      <w:proofErr w:type="gramEnd"/>
      <w:r>
        <w:t xml:space="preserve"> November 18, 2020, at Well Star Atlanta, due to injuries sustained in a motorcycle accident. </w:t>
      </w:r>
    </w:p>
    <w:p w14:paraId="2143B0CE" w14:textId="634BAB14" w:rsidR="00F314F0" w:rsidRDefault="00F314F0">
      <w:r>
        <w:t xml:space="preserve">Clay was always a worker. At a young age he started working at Bellamy Strickland Chevrolet.  For the past eight years he had found his true passion for work at MDR Construction, Locust Grove. He loved the challenges the job and was project manager. </w:t>
      </w:r>
    </w:p>
    <w:p w14:paraId="11A4F58C" w14:textId="37A05FF1" w:rsidR="00F314F0" w:rsidRDefault="00F314F0">
      <w:r>
        <w:t xml:space="preserve">Twenty year ago, he met the love of his life, Ashley Mitchell.  They were married June 3, 2006 and created a wonderful life together. Their home on Jackson Lake was always a gathering place for family and friends. Everyone was always welcomed by him. Friend or stranger, he was always willing to help others. </w:t>
      </w:r>
    </w:p>
    <w:p w14:paraId="07C39302" w14:textId="053A195C" w:rsidR="00F314F0" w:rsidRDefault="00F314F0">
      <w:r>
        <w:t>Life was made complete by the birth of his children, Caden, Colson, and lastly his princess, three</w:t>
      </w:r>
      <w:r w:rsidR="003E59B3">
        <w:t>-</w:t>
      </w:r>
      <w:r>
        <w:t>year old Cambrie. Clay was always totally involved in the</w:t>
      </w:r>
      <w:r w:rsidR="003E59B3">
        <w:t>ir</w:t>
      </w:r>
      <w:r>
        <w:t xml:space="preserve"> lives </w:t>
      </w:r>
      <w:r w:rsidR="003E59B3">
        <w:t>and they were blessed to have such an awesome daddy.</w:t>
      </w:r>
      <w:r w:rsidR="00520C77" w:rsidRPr="00520C77">
        <w:t xml:space="preserve"> </w:t>
      </w:r>
      <w:r w:rsidR="00520C77">
        <w:t>He loved boating on the lake and taught his children to waterboard and wake surf.</w:t>
      </w:r>
    </w:p>
    <w:p w14:paraId="20EB962C" w14:textId="2BA45317" w:rsidR="00520C77" w:rsidRDefault="00520C77" w:rsidP="00520C77">
      <w:r>
        <w:t>He considered his friends to be his family, especially his neighbor, best friend and “brother”, John Taylor.</w:t>
      </w:r>
      <w:r>
        <w:t xml:space="preserve"> </w:t>
      </w:r>
      <w:r>
        <w:t>Clay’s last act of giving was to be an organ donor.  His gift will save many lives and part of him will carry on</w:t>
      </w:r>
      <w:r>
        <w:t xml:space="preserve">. </w:t>
      </w:r>
    </w:p>
    <w:p w14:paraId="02A2B22D" w14:textId="57E37DDE" w:rsidR="003E59B3" w:rsidRDefault="003E59B3">
      <w:r>
        <w:t xml:space="preserve">In addition to his parents, </w:t>
      </w:r>
      <w:proofErr w:type="gramStart"/>
      <w:r>
        <w:t>wife</w:t>
      </w:r>
      <w:proofErr w:type="gramEnd"/>
      <w:r>
        <w:t xml:space="preserve"> and children, he is survived by his grandfather, Clayton Kurtz; sister Natalie Lacy, (Jason and Bristol); brother, Tommy Mitchell; in-laws Diane and Harold Chavis; sister-in-law Michelle Davis (Marshall and Clara</w:t>
      </w:r>
      <w:r w:rsidR="00520C77">
        <w:t>)</w:t>
      </w:r>
      <w:r>
        <w:t xml:space="preserve">; </w:t>
      </w:r>
      <w:r w:rsidR="00520C77">
        <w:t xml:space="preserve">and </w:t>
      </w:r>
      <w:r>
        <w:t xml:space="preserve">brother-in-law Chris Chavis (Kim, </w:t>
      </w:r>
      <w:proofErr w:type="spellStart"/>
      <w:r>
        <w:t>Corttin</w:t>
      </w:r>
      <w:proofErr w:type="spellEnd"/>
      <w:r>
        <w:t>, Cameron, and Collier). He also leaves numerous aunts, uncles, and cousins.</w:t>
      </w:r>
    </w:p>
    <w:p w14:paraId="0E0F79DE" w14:textId="78E337DD" w:rsidR="003E59B3" w:rsidRDefault="00FC1AB2">
      <w:r>
        <w:t>A celebration of his life will be held on Saturday, November,21, 2020, 2:00 pm at the</w:t>
      </w:r>
      <w:r w:rsidR="00714619">
        <w:t xml:space="preserve"> Mitchell residence</w:t>
      </w:r>
      <w:r>
        <w:t xml:space="preserve">, 612 Starling Drive, Monticello.  Please bring a lawn chair or blanket, dress casually and wear a mask. </w:t>
      </w:r>
    </w:p>
    <w:p w14:paraId="760DC12D" w14:textId="75C5706B" w:rsidR="00FC1AB2" w:rsidRDefault="00FC1AB2">
      <w:r>
        <w:t>The family would like to extend their heartfelt thanks to everyone near and far who have prayed, reached out with texts, calls, food, visits, and caring for the children.</w:t>
      </w:r>
    </w:p>
    <w:p w14:paraId="369AA43E" w14:textId="3DF3C0DD" w:rsidR="00FC1AB2" w:rsidRDefault="00FC1AB2">
      <w:r>
        <w:t>The family requests that in lieu</w:t>
      </w:r>
      <w:r w:rsidR="00520C77">
        <w:t xml:space="preserve"> o</w:t>
      </w:r>
      <w:r>
        <w:t>f flowers</w:t>
      </w:r>
      <w:r w:rsidR="00520C77">
        <w:t>,</w:t>
      </w:r>
      <w:r>
        <w:t xml:space="preserve"> donations be made to an education fund that is bei</w:t>
      </w:r>
      <w:r w:rsidR="00520C77">
        <w:t>n</w:t>
      </w:r>
      <w:r>
        <w:t>g set up for the children.</w:t>
      </w:r>
    </w:p>
    <w:p w14:paraId="77DDFE54" w14:textId="5A146E2C" w:rsidR="00FC1AB2" w:rsidRDefault="00FC1AB2">
      <w:r>
        <w:t xml:space="preserve">Arrangements are being handled by Jordan </w:t>
      </w:r>
      <w:r w:rsidR="00520C77">
        <w:t xml:space="preserve">Funeral </w:t>
      </w:r>
      <w:r>
        <w:t xml:space="preserve">Home whose </w:t>
      </w:r>
      <w:r w:rsidR="00776C26">
        <w:t>kindness and care have been a tremendous blessing.</w:t>
      </w:r>
    </w:p>
    <w:p w14:paraId="405FB510" w14:textId="77777777" w:rsidR="00FC1AB2" w:rsidRDefault="00FC1AB2"/>
    <w:sectPr w:rsidR="00FC1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4F0"/>
    <w:rsid w:val="00072902"/>
    <w:rsid w:val="001E7C89"/>
    <w:rsid w:val="003E59B3"/>
    <w:rsid w:val="004B4021"/>
    <w:rsid w:val="00520C77"/>
    <w:rsid w:val="00714619"/>
    <w:rsid w:val="00776C26"/>
    <w:rsid w:val="00C44C1C"/>
    <w:rsid w:val="00F314F0"/>
    <w:rsid w:val="00FC1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E4CD8"/>
  <w15:chartTrackingRefBased/>
  <w15:docId w15:val="{82A4F010-F3E4-42CC-B17D-4C039E3E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C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Jordan</dc:creator>
  <cp:keywords/>
  <dc:description/>
  <cp:lastModifiedBy>Miriam Jordan</cp:lastModifiedBy>
  <cp:revision>3</cp:revision>
  <dcterms:created xsi:type="dcterms:W3CDTF">2020-11-19T03:34:00Z</dcterms:created>
  <dcterms:modified xsi:type="dcterms:W3CDTF">2020-11-19T07:07:00Z</dcterms:modified>
</cp:coreProperties>
</file>