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8E105" w14:textId="77777777" w:rsidR="008240B6" w:rsidRPr="008240B6" w:rsidRDefault="008240B6" w:rsidP="008240B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Jordan Funeral Home, Inc.</w:t>
      </w:r>
    </w:p>
    <w:p w14:paraId="719D255A" w14:textId="77777777" w:rsidR="008240B6" w:rsidRPr="008240B6" w:rsidRDefault="008240B6" w:rsidP="008240B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PO Box 46</w:t>
      </w:r>
    </w:p>
    <w:p w14:paraId="34AED1CD" w14:textId="77777777" w:rsidR="008240B6" w:rsidRPr="008240B6" w:rsidRDefault="008240B6" w:rsidP="008240B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Monticello, Georgia 31064</w:t>
      </w:r>
    </w:p>
    <w:p w14:paraId="31B372BA" w14:textId="77777777" w:rsidR="008240B6" w:rsidRPr="008240B6" w:rsidRDefault="008240B6" w:rsidP="008240B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706-468-6303</w:t>
      </w:r>
    </w:p>
    <w:p w14:paraId="4C450776" w14:textId="77777777" w:rsidR="008240B6" w:rsidRPr="008240B6" w:rsidRDefault="008240B6" w:rsidP="008240B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Fax: 706-468-2205</w:t>
      </w:r>
    </w:p>
    <w:p w14:paraId="0F3C150F" w14:textId="77777777" w:rsidR="008240B6" w:rsidRPr="008240B6" w:rsidRDefault="008240B6" w:rsidP="008240B6">
      <w:pPr>
        <w:spacing w:after="0" w:line="240" w:lineRule="auto"/>
        <w:jc w:val="center"/>
        <w:rPr>
          <w:rFonts w:ascii="Monotype Corsiva" w:hAnsi="Monotype Corsiva" w:cs="Times New Roman"/>
          <w:b/>
          <w:sz w:val="28"/>
          <w:szCs w:val="28"/>
        </w:rPr>
      </w:pPr>
      <w:r w:rsidRPr="008240B6">
        <w:rPr>
          <w:rFonts w:ascii="Monotype Corsiva" w:hAnsi="Monotype Corsiva" w:cs="Times New Roman"/>
          <w:b/>
          <w:sz w:val="28"/>
          <w:szCs w:val="28"/>
        </w:rPr>
        <w:t>Email: jordanfh@bellsouth.net</w:t>
      </w:r>
    </w:p>
    <w:p w14:paraId="2FBA047F" w14:textId="77777777" w:rsidR="008240B6" w:rsidRDefault="008240B6" w:rsidP="00795399">
      <w:pPr>
        <w:rPr>
          <w:b/>
          <w:bCs/>
        </w:rPr>
      </w:pPr>
    </w:p>
    <w:p w14:paraId="79202128" w14:textId="77777777" w:rsidR="008240B6" w:rsidRDefault="008240B6" w:rsidP="00795399">
      <w:pPr>
        <w:rPr>
          <w:b/>
          <w:bCs/>
        </w:rPr>
      </w:pPr>
    </w:p>
    <w:p w14:paraId="70EDAA4F" w14:textId="61FA2ECD" w:rsidR="00795399" w:rsidRDefault="00795399" w:rsidP="00795399">
      <w:pPr>
        <w:rPr>
          <w:i/>
          <w:iCs/>
        </w:rPr>
      </w:pPr>
      <w:r w:rsidRPr="00795399">
        <w:rPr>
          <w:b/>
          <w:bCs/>
        </w:rPr>
        <w:t>In Loving Memory of Roy Vincent Price, Jr.</w:t>
      </w:r>
      <w:bookmarkStart w:id="0" w:name="_GoBack"/>
      <w:bookmarkEnd w:id="0"/>
      <w:r w:rsidRPr="00795399">
        <w:br/>
      </w:r>
      <w:r w:rsidRPr="00795399">
        <w:rPr>
          <w:i/>
          <w:iCs/>
        </w:rPr>
        <w:t xml:space="preserve">February 18, 1941 – </w:t>
      </w:r>
      <w:r>
        <w:rPr>
          <w:i/>
          <w:iCs/>
        </w:rPr>
        <w:t>Month, Date</w:t>
      </w:r>
      <w:r w:rsidRPr="00795399">
        <w:rPr>
          <w:i/>
          <w:iCs/>
        </w:rPr>
        <w:t xml:space="preserve"> 2025</w:t>
      </w:r>
    </w:p>
    <w:p w14:paraId="68AB9168" w14:textId="39CA2774" w:rsidR="00795399" w:rsidRPr="00EE4127" w:rsidRDefault="00B01F5A" w:rsidP="00B01F5A">
      <w:pPr>
        <w:pStyle w:val="NormalWeb"/>
      </w:pPr>
      <w:r w:rsidRPr="00EE4127">
        <w:rPr>
          <w:noProof/>
        </w:rPr>
        <w:drawing>
          <wp:anchor distT="0" distB="0" distL="114300" distR="114300" simplePos="0" relativeHeight="251658240" behindDoc="0" locked="0" layoutInCell="1" allowOverlap="1" wp14:anchorId="7EE92692" wp14:editId="3AE6DB68">
            <wp:simplePos x="914400" y="3672230"/>
            <wp:positionH relativeFrom="column">
              <wp:align>left</wp:align>
            </wp:positionH>
            <wp:positionV relativeFrom="paragraph">
              <wp:align>top</wp:align>
            </wp:positionV>
            <wp:extent cx="1499616" cy="1998669"/>
            <wp:effectExtent l="0" t="0" r="5715" b="1905"/>
            <wp:wrapSquare wrapText="bothSides"/>
            <wp:docPr id="1" name="Picture 1" descr="C:\Users\miriam.jordan\Downloads\Roy V. Price, 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iam.jordan\Downloads\Roy V. Price, J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9616" cy="1998669"/>
                    </a:xfrm>
                    <a:prstGeom prst="rect">
                      <a:avLst/>
                    </a:prstGeom>
                    <a:noFill/>
                    <a:ln>
                      <a:noFill/>
                    </a:ln>
                  </pic:spPr>
                </pic:pic>
              </a:graphicData>
            </a:graphic>
          </wp:anchor>
        </w:drawing>
      </w:r>
      <w:r w:rsidRPr="00EE4127">
        <w:t>W</w:t>
      </w:r>
      <w:r w:rsidR="00795399" w:rsidRPr="00EE4127">
        <w:t>e announce with deep sorrow the passing of our beloved Roy Vincent Price, Jr.</w:t>
      </w:r>
      <w:r w:rsidR="008240B6" w:rsidRPr="00EE4127">
        <w:t>, age 84,</w:t>
      </w:r>
      <w:r w:rsidR="00795399" w:rsidRPr="00EE4127">
        <w:t xml:space="preserve"> of Atlanta, Georgia, who departed this life peacefully on </w:t>
      </w:r>
      <w:r w:rsidR="007833E2" w:rsidRPr="00EE4127">
        <w:t>June 28, 2025</w:t>
      </w:r>
      <w:r w:rsidR="00795399" w:rsidRPr="00EE4127">
        <w:t>.</w:t>
      </w:r>
    </w:p>
    <w:p w14:paraId="18F6349A" w14:textId="77777777" w:rsidR="00795399" w:rsidRPr="00EE4127" w:rsidRDefault="00795399" w:rsidP="00795399">
      <w:pPr>
        <w:rPr>
          <w:rFonts w:ascii="Times New Roman" w:hAnsi="Times New Roman" w:cs="Times New Roman"/>
        </w:rPr>
      </w:pPr>
      <w:r w:rsidRPr="00EE4127">
        <w:rPr>
          <w:rFonts w:ascii="Times New Roman" w:hAnsi="Times New Roman" w:cs="Times New Roman"/>
        </w:rPr>
        <w:t>Roy was born on February 18, 1941, in Atlanta to the late Martha Hardy Price and Roy Vincent Price, Sr. He spent his formative years in Monticello, Georgia, and later earned a Bachelor of Science degree from the University of Georgia, where he began a lifelong devotion to the Georgia Bulldogs.</w:t>
      </w:r>
    </w:p>
    <w:p w14:paraId="384CA80D" w14:textId="77777777" w:rsidR="00795399" w:rsidRPr="00EE4127" w:rsidRDefault="00795399" w:rsidP="00795399">
      <w:pPr>
        <w:rPr>
          <w:rFonts w:ascii="Times New Roman" w:hAnsi="Times New Roman" w:cs="Times New Roman"/>
        </w:rPr>
      </w:pPr>
      <w:r w:rsidRPr="00EE4127">
        <w:rPr>
          <w:rFonts w:ascii="Times New Roman" w:hAnsi="Times New Roman" w:cs="Times New Roman"/>
        </w:rPr>
        <w:t>Roy built a long and rewarding career in banking and sales, forming many cherished and lasting friendships along the way. He will be remembered not only for his professional integrity but also for his warmth, sense of humor, and ability to connect with everyone he met.</w:t>
      </w:r>
    </w:p>
    <w:p w14:paraId="6FD7C5B9" w14:textId="77777777" w:rsidR="00795399" w:rsidRPr="00EE4127" w:rsidRDefault="00795399" w:rsidP="00795399">
      <w:pPr>
        <w:rPr>
          <w:rFonts w:ascii="Times New Roman" w:hAnsi="Times New Roman" w:cs="Times New Roman"/>
        </w:rPr>
      </w:pPr>
      <w:r w:rsidRPr="00EE4127">
        <w:rPr>
          <w:rFonts w:ascii="Times New Roman" w:hAnsi="Times New Roman" w:cs="Times New Roman"/>
        </w:rPr>
        <w:t>A passionate sportsman and gifted athlete, Roy found great joy in golf, tournament sporting clays, and cheering on his Bulldogs every season.</w:t>
      </w:r>
    </w:p>
    <w:p w14:paraId="43C94397" w14:textId="42D78865" w:rsidR="00795399" w:rsidRPr="00EE4127" w:rsidRDefault="00795399" w:rsidP="00795399">
      <w:pPr>
        <w:rPr>
          <w:rFonts w:ascii="Times New Roman" w:hAnsi="Times New Roman" w:cs="Times New Roman"/>
        </w:rPr>
      </w:pPr>
      <w:r w:rsidRPr="00EE4127">
        <w:rPr>
          <w:rFonts w:ascii="Times New Roman" w:hAnsi="Times New Roman" w:cs="Times New Roman"/>
        </w:rPr>
        <w:t>He is survived by his loving sons, Wellborn Vincent Price (Michael Ann)</w:t>
      </w:r>
      <w:r w:rsidR="008240B6" w:rsidRPr="00EE4127">
        <w:rPr>
          <w:rFonts w:ascii="Times New Roman" w:hAnsi="Times New Roman" w:cs="Times New Roman"/>
        </w:rPr>
        <w:t xml:space="preserve"> of Atlanta</w:t>
      </w:r>
      <w:r w:rsidRPr="00EE4127">
        <w:rPr>
          <w:rFonts w:ascii="Times New Roman" w:hAnsi="Times New Roman" w:cs="Times New Roman"/>
        </w:rPr>
        <w:t xml:space="preserve"> and Byron Davis Price (Shannon)</w:t>
      </w:r>
      <w:r w:rsidR="008240B6" w:rsidRPr="00EE4127">
        <w:rPr>
          <w:rFonts w:ascii="Times New Roman" w:hAnsi="Times New Roman" w:cs="Times New Roman"/>
        </w:rPr>
        <w:t xml:space="preserve"> of Atlanta</w:t>
      </w:r>
      <w:r w:rsidRPr="00EE4127">
        <w:rPr>
          <w:rFonts w:ascii="Times New Roman" w:hAnsi="Times New Roman" w:cs="Times New Roman"/>
        </w:rPr>
        <w:t xml:space="preserve">; and by his treasured grandchildren: Regan Elizabeth Price, Ryan Olivia Price, Wellborn Vincent Price, Jr., Cole Thomas Price, Janie Fleming Price, and Edward Hardy Price, all of Atlanta. He is also survived by his devoted sisters, Elizabeth Price Walden and </w:t>
      </w:r>
      <w:r w:rsidR="00EE4127" w:rsidRPr="00EE4127">
        <w:rPr>
          <w:rFonts w:ascii="Times New Roman" w:hAnsi="Times New Roman" w:cs="Times New Roman"/>
        </w:rPr>
        <w:t>Louise</w:t>
      </w:r>
      <w:r w:rsidRPr="00EE4127">
        <w:rPr>
          <w:rFonts w:ascii="Times New Roman" w:hAnsi="Times New Roman" w:cs="Times New Roman"/>
        </w:rPr>
        <w:t xml:space="preserve"> Price Bruner; his niece Jill Martha Bruner Harden (Ron); nephew Daniel Jared Walden; great-niece Martha Elizabeth Harden; great-nephew George Avery Harden; and numerous extended family members and friends who will miss him dearly.</w:t>
      </w:r>
    </w:p>
    <w:p w14:paraId="47B98A8F" w14:textId="55DD4277" w:rsidR="007833E2" w:rsidRPr="00EE4127" w:rsidRDefault="00795399" w:rsidP="00795399">
      <w:pPr>
        <w:rPr>
          <w:rFonts w:ascii="Times New Roman" w:hAnsi="Times New Roman" w:cs="Times New Roman"/>
        </w:rPr>
      </w:pPr>
      <w:r w:rsidRPr="00EE4127">
        <w:rPr>
          <w:rFonts w:ascii="Times New Roman" w:hAnsi="Times New Roman" w:cs="Times New Roman"/>
        </w:rPr>
        <w:t>Roy’s legacy of kindness, laughter, and loyalty to family and friends lives on in all who knew and loved him.</w:t>
      </w:r>
    </w:p>
    <w:p w14:paraId="35BF23A8" w14:textId="77777777" w:rsidR="007833E2" w:rsidRPr="00EE4127" w:rsidRDefault="007833E2" w:rsidP="00795399">
      <w:pPr>
        <w:rPr>
          <w:rFonts w:ascii="Times New Roman" w:hAnsi="Times New Roman" w:cs="Times New Roman"/>
        </w:rPr>
      </w:pPr>
      <w:r w:rsidRPr="00EE4127">
        <w:rPr>
          <w:rFonts w:ascii="Times New Roman" w:hAnsi="Times New Roman" w:cs="Times New Roman"/>
        </w:rPr>
        <w:t>The family will receive friends from 10:00 A.M. until 11:00 A.M., Thursday, July 3, 2025, at Jordan Funeral Home.</w:t>
      </w:r>
    </w:p>
    <w:p w14:paraId="56407911" w14:textId="755E4A15" w:rsidR="007833E2" w:rsidRPr="00EE4127" w:rsidRDefault="007833E2" w:rsidP="00795399">
      <w:pPr>
        <w:rPr>
          <w:rFonts w:ascii="Times New Roman" w:hAnsi="Times New Roman" w:cs="Times New Roman"/>
        </w:rPr>
      </w:pPr>
      <w:r w:rsidRPr="00EE4127">
        <w:rPr>
          <w:rFonts w:ascii="Times New Roman" w:hAnsi="Times New Roman" w:cs="Times New Roman"/>
        </w:rPr>
        <w:lastRenderedPageBreak/>
        <w:t>Funeral services will be held at 11:00 A.M., Thursday, July 3, 2025, at the Chapel of Jordan Funeral Home</w:t>
      </w:r>
      <w:r w:rsidR="00795399" w:rsidRPr="00EE4127">
        <w:rPr>
          <w:rFonts w:ascii="Times New Roman" w:hAnsi="Times New Roman" w:cs="Times New Roman"/>
        </w:rPr>
        <w:t>.</w:t>
      </w:r>
      <w:r w:rsidRPr="00EE4127">
        <w:rPr>
          <w:rFonts w:ascii="Times New Roman" w:hAnsi="Times New Roman" w:cs="Times New Roman"/>
        </w:rPr>
        <w:t xml:space="preserve">  A private family interment will follow at West View Cemetery.  Rev. </w:t>
      </w:r>
      <w:r w:rsidR="009A6589" w:rsidRPr="00EE4127">
        <w:rPr>
          <w:rFonts w:ascii="Times New Roman" w:hAnsi="Times New Roman" w:cs="Times New Roman"/>
        </w:rPr>
        <w:t xml:space="preserve">David </w:t>
      </w:r>
      <w:proofErr w:type="spellStart"/>
      <w:r w:rsidR="009A6589" w:rsidRPr="00EE4127">
        <w:rPr>
          <w:rFonts w:ascii="Times New Roman" w:hAnsi="Times New Roman" w:cs="Times New Roman"/>
        </w:rPr>
        <w:t>Artessa</w:t>
      </w:r>
      <w:proofErr w:type="spellEnd"/>
      <w:r w:rsidRPr="00EE4127">
        <w:rPr>
          <w:rFonts w:ascii="Times New Roman" w:hAnsi="Times New Roman" w:cs="Times New Roman"/>
        </w:rPr>
        <w:t xml:space="preserve"> will officiate.</w:t>
      </w:r>
    </w:p>
    <w:p w14:paraId="4AA34118" w14:textId="77777777" w:rsidR="009A6589" w:rsidRPr="00EE4127" w:rsidRDefault="007833E2" w:rsidP="00795399">
      <w:pPr>
        <w:rPr>
          <w:rFonts w:ascii="Times New Roman" w:hAnsi="Times New Roman" w:cs="Times New Roman"/>
        </w:rPr>
      </w:pPr>
      <w:r w:rsidRPr="00EE4127">
        <w:rPr>
          <w:rFonts w:ascii="Times New Roman" w:hAnsi="Times New Roman" w:cs="Times New Roman"/>
        </w:rPr>
        <w:t>Serving as pallbearers will be</w:t>
      </w:r>
      <w:r w:rsidR="009A6589" w:rsidRPr="00EE4127">
        <w:rPr>
          <w:rFonts w:ascii="Times New Roman" w:hAnsi="Times New Roman" w:cs="Times New Roman"/>
        </w:rPr>
        <w:t xml:space="preserve"> Chip Benton, Wayne Hansen, Tommy Jordan Walter Tillman, Don McClintock, and Drew McClintock,</w:t>
      </w:r>
    </w:p>
    <w:p w14:paraId="05F92BFF" w14:textId="241EBF72" w:rsidR="007833E2" w:rsidRPr="00EE4127" w:rsidRDefault="007833E2" w:rsidP="00795399">
      <w:pPr>
        <w:rPr>
          <w:rFonts w:ascii="Times New Roman" w:hAnsi="Times New Roman" w:cs="Times New Roman"/>
        </w:rPr>
      </w:pPr>
      <w:r w:rsidRPr="00EE4127">
        <w:rPr>
          <w:rFonts w:ascii="Times New Roman" w:hAnsi="Times New Roman" w:cs="Times New Roman"/>
        </w:rPr>
        <w:t>Jordan Funeral Home is in charge of arrangements.</w:t>
      </w:r>
    </w:p>
    <w:p w14:paraId="4EC14AE7" w14:textId="77777777" w:rsidR="007833E2" w:rsidRPr="00EE4127" w:rsidRDefault="007833E2" w:rsidP="00795399">
      <w:pPr>
        <w:rPr>
          <w:rFonts w:ascii="Times New Roman" w:hAnsi="Times New Roman" w:cs="Times New Roman"/>
        </w:rPr>
      </w:pPr>
    </w:p>
    <w:p w14:paraId="47714DE6" w14:textId="77777777" w:rsidR="007833E2" w:rsidRPr="00EE4127" w:rsidRDefault="007833E2" w:rsidP="00795399">
      <w:pPr>
        <w:rPr>
          <w:rFonts w:ascii="Times New Roman" w:hAnsi="Times New Roman" w:cs="Times New Roman"/>
        </w:rPr>
      </w:pPr>
    </w:p>
    <w:p w14:paraId="71AD0F35" w14:textId="2075AFC1" w:rsidR="00795399" w:rsidRPr="00EE4127" w:rsidRDefault="00795399" w:rsidP="00795399">
      <w:pPr>
        <w:rPr>
          <w:rFonts w:ascii="Times New Roman" w:hAnsi="Times New Roman" w:cs="Times New Roman"/>
        </w:rPr>
      </w:pPr>
    </w:p>
    <w:sectPr w:rsidR="00795399" w:rsidRPr="00EE4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3F"/>
    <w:rsid w:val="001716D3"/>
    <w:rsid w:val="003E20EF"/>
    <w:rsid w:val="004D4A77"/>
    <w:rsid w:val="007833E2"/>
    <w:rsid w:val="00795399"/>
    <w:rsid w:val="007F76FE"/>
    <w:rsid w:val="008240B6"/>
    <w:rsid w:val="008C2B3F"/>
    <w:rsid w:val="009A6589"/>
    <w:rsid w:val="00B01F5A"/>
    <w:rsid w:val="00B4643D"/>
    <w:rsid w:val="00C45722"/>
    <w:rsid w:val="00EA3312"/>
    <w:rsid w:val="00EE4127"/>
    <w:rsid w:val="00FD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3251"/>
  <w15:chartTrackingRefBased/>
  <w15:docId w15:val="{873BF820-ACE3-48DE-A8CA-9FA3F3A9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B3F"/>
    <w:rPr>
      <w:rFonts w:eastAsiaTheme="majorEastAsia" w:cstheme="majorBidi"/>
      <w:color w:val="272727" w:themeColor="text1" w:themeTint="D8"/>
    </w:rPr>
  </w:style>
  <w:style w:type="paragraph" w:styleId="Title">
    <w:name w:val="Title"/>
    <w:basedOn w:val="Normal"/>
    <w:next w:val="Normal"/>
    <w:link w:val="TitleChar"/>
    <w:uiPriority w:val="10"/>
    <w:qFormat/>
    <w:rsid w:val="008C2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B3F"/>
    <w:pPr>
      <w:spacing w:before="160"/>
      <w:jc w:val="center"/>
    </w:pPr>
    <w:rPr>
      <w:i/>
      <w:iCs/>
      <w:color w:val="404040" w:themeColor="text1" w:themeTint="BF"/>
    </w:rPr>
  </w:style>
  <w:style w:type="character" w:customStyle="1" w:styleId="QuoteChar">
    <w:name w:val="Quote Char"/>
    <w:basedOn w:val="DefaultParagraphFont"/>
    <w:link w:val="Quote"/>
    <w:uiPriority w:val="29"/>
    <w:rsid w:val="008C2B3F"/>
    <w:rPr>
      <w:i/>
      <w:iCs/>
      <w:color w:val="404040" w:themeColor="text1" w:themeTint="BF"/>
    </w:rPr>
  </w:style>
  <w:style w:type="paragraph" w:styleId="ListParagraph">
    <w:name w:val="List Paragraph"/>
    <w:basedOn w:val="Normal"/>
    <w:uiPriority w:val="34"/>
    <w:qFormat/>
    <w:rsid w:val="008C2B3F"/>
    <w:pPr>
      <w:ind w:left="720"/>
      <w:contextualSpacing/>
    </w:pPr>
  </w:style>
  <w:style w:type="character" w:styleId="IntenseEmphasis">
    <w:name w:val="Intense Emphasis"/>
    <w:basedOn w:val="DefaultParagraphFont"/>
    <w:uiPriority w:val="21"/>
    <w:qFormat/>
    <w:rsid w:val="008C2B3F"/>
    <w:rPr>
      <w:i/>
      <w:iCs/>
      <w:color w:val="0F4761" w:themeColor="accent1" w:themeShade="BF"/>
    </w:rPr>
  </w:style>
  <w:style w:type="paragraph" w:styleId="IntenseQuote">
    <w:name w:val="Intense Quote"/>
    <w:basedOn w:val="Normal"/>
    <w:next w:val="Normal"/>
    <w:link w:val="IntenseQuoteChar"/>
    <w:uiPriority w:val="30"/>
    <w:qFormat/>
    <w:rsid w:val="008C2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B3F"/>
    <w:rPr>
      <w:i/>
      <w:iCs/>
      <w:color w:val="0F4761" w:themeColor="accent1" w:themeShade="BF"/>
    </w:rPr>
  </w:style>
  <w:style w:type="character" w:styleId="IntenseReference">
    <w:name w:val="Intense Reference"/>
    <w:basedOn w:val="DefaultParagraphFont"/>
    <w:uiPriority w:val="32"/>
    <w:qFormat/>
    <w:rsid w:val="008C2B3F"/>
    <w:rPr>
      <w:b/>
      <w:bCs/>
      <w:smallCaps/>
      <w:color w:val="0F4761" w:themeColor="accent1" w:themeShade="BF"/>
      <w:spacing w:val="5"/>
    </w:rPr>
  </w:style>
  <w:style w:type="paragraph" w:styleId="NormalWeb">
    <w:name w:val="Normal (Web)"/>
    <w:basedOn w:val="Normal"/>
    <w:uiPriority w:val="99"/>
    <w:unhideWhenUsed/>
    <w:rsid w:val="00B01F5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14129">
      <w:bodyDiv w:val="1"/>
      <w:marLeft w:val="0"/>
      <w:marRight w:val="0"/>
      <w:marTop w:val="0"/>
      <w:marBottom w:val="0"/>
      <w:divBdr>
        <w:top w:val="none" w:sz="0" w:space="0" w:color="auto"/>
        <w:left w:val="none" w:sz="0" w:space="0" w:color="auto"/>
        <w:bottom w:val="none" w:sz="0" w:space="0" w:color="auto"/>
        <w:right w:val="none" w:sz="0" w:space="0" w:color="auto"/>
      </w:divBdr>
    </w:div>
    <w:div w:id="1232154384">
      <w:bodyDiv w:val="1"/>
      <w:marLeft w:val="0"/>
      <w:marRight w:val="0"/>
      <w:marTop w:val="0"/>
      <w:marBottom w:val="0"/>
      <w:divBdr>
        <w:top w:val="none" w:sz="0" w:space="0" w:color="auto"/>
        <w:left w:val="none" w:sz="0" w:space="0" w:color="auto"/>
        <w:bottom w:val="none" w:sz="0" w:space="0" w:color="auto"/>
        <w:right w:val="none" w:sz="0" w:space="0" w:color="auto"/>
      </w:divBdr>
    </w:div>
    <w:div w:id="12655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Price</dc:creator>
  <cp:keywords/>
  <dc:description/>
  <cp:lastModifiedBy>Miriam Jordan</cp:lastModifiedBy>
  <cp:revision>2</cp:revision>
  <cp:lastPrinted>2025-06-27T18:04:00Z</cp:lastPrinted>
  <dcterms:created xsi:type="dcterms:W3CDTF">2025-06-30T03:28:00Z</dcterms:created>
  <dcterms:modified xsi:type="dcterms:W3CDTF">2025-06-30T03:28:00Z</dcterms:modified>
</cp:coreProperties>
</file>