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4D" w:rsidRPr="0086018A" w:rsidRDefault="00C5384D" w:rsidP="00C5384D">
      <w:pPr>
        <w:spacing w:after="0" w:line="240" w:lineRule="auto"/>
        <w:jc w:val="center"/>
        <w:rPr>
          <w:rFonts w:ascii="Times New Roman" w:hAnsi="Times New Roman" w:cs="Times New Roman"/>
          <w:b/>
          <w:i/>
        </w:rPr>
      </w:pPr>
      <w:bookmarkStart w:id="0" w:name="_GoBack"/>
      <w:r w:rsidRPr="0086018A">
        <w:rPr>
          <w:rFonts w:ascii="Times New Roman" w:hAnsi="Times New Roman" w:cs="Times New Roman"/>
          <w:b/>
          <w:i/>
        </w:rPr>
        <w:t>Jordan Funeral Home, Inc.</w:t>
      </w:r>
    </w:p>
    <w:bookmarkEnd w:id="0"/>
    <w:p w:rsidR="00C5384D" w:rsidRPr="0086018A" w:rsidRDefault="00C5384D" w:rsidP="00C5384D">
      <w:pPr>
        <w:spacing w:after="0" w:line="240" w:lineRule="auto"/>
        <w:jc w:val="center"/>
        <w:rPr>
          <w:rFonts w:ascii="Times New Roman" w:hAnsi="Times New Roman" w:cs="Times New Roman"/>
          <w:b/>
          <w:i/>
        </w:rPr>
      </w:pPr>
      <w:r w:rsidRPr="0086018A">
        <w:rPr>
          <w:rFonts w:ascii="Times New Roman" w:hAnsi="Times New Roman" w:cs="Times New Roman"/>
          <w:b/>
          <w:i/>
        </w:rPr>
        <w:t>264 Hillsboro Street</w:t>
      </w:r>
    </w:p>
    <w:p w:rsidR="00C5384D" w:rsidRPr="0086018A" w:rsidRDefault="00C5384D" w:rsidP="00C5384D">
      <w:pPr>
        <w:spacing w:after="0" w:line="240" w:lineRule="auto"/>
        <w:jc w:val="center"/>
        <w:rPr>
          <w:rFonts w:ascii="Times New Roman" w:hAnsi="Times New Roman" w:cs="Times New Roman"/>
          <w:b/>
          <w:i/>
        </w:rPr>
      </w:pPr>
      <w:r w:rsidRPr="0086018A">
        <w:rPr>
          <w:rFonts w:ascii="Times New Roman" w:hAnsi="Times New Roman" w:cs="Times New Roman"/>
          <w:b/>
          <w:i/>
        </w:rPr>
        <w:t>P. O. Box 46</w:t>
      </w:r>
    </w:p>
    <w:p w:rsidR="00C5384D" w:rsidRPr="0086018A" w:rsidRDefault="00C5384D" w:rsidP="00C5384D">
      <w:pPr>
        <w:spacing w:after="0" w:line="240" w:lineRule="auto"/>
        <w:jc w:val="center"/>
        <w:rPr>
          <w:rFonts w:ascii="Times New Roman" w:hAnsi="Times New Roman" w:cs="Times New Roman"/>
          <w:b/>
          <w:i/>
        </w:rPr>
      </w:pPr>
      <w:r w:rsidRPr="0086018A">
        <w:rPr>
          <w:rFonts w:ascii="Times New Roman" w:hAnsi="Times New Roman" w:cs="Times New Roman"/>
          <w:b/>
          <w:i/>
        </w:rPr>
        <w:t>Monticello, Georgia 31064</w:t>
      </w:r>
    </w:p>
    <w:p w:rsidR="00C5384D" w:rsidRPr="0086018A" w:rsidRDefault="00C5384D" w:rsidP="00C5384D">
      <w:pPr>
        <w:spacing w:after="0" w:line="240" w:lineRule="auto"/>
        <w:jc w:val="center"/>
        <w:rPr>
          <w:rFonts w:ascii="Times New Roman" w:hAnsi="Times New Roman" w:cs="Times New Roman"/>
          <w:b/>
          <w:i/>
        </w:rPr>
      </w:pPr>
      <w:r w:rsidRPr="0086018A">
        <w:rPr>
          <w:rFonts w:ascii="Times New Roman" w:hAnsi="Times New Roman" w:cs="Times New Roman"/>
          <w:b/>
          <w:i/>
        </w:rPr>
        <w:t>(706) 468-6303</w:t>
      </w:r>
    </w:p>
    <w:p w:rsidR="00C5384D" w:rsidRPr="0086018A" w:rsidRDefault="00C5384D" w:rsidP="00C5384D">
      <w:pPr>
        <w:spacing w:after="0" w:line="240" w:lineRule="auto"/>
        <w:jc w:val="center"/>
        <w:rPr>
          <w:rFonts w:ascii="Times New Roman" w:hAnsi="Times New Roman" w:cs="Times New Roman"/>
          <w:b/>
          <w:i/>
        </w:rPr>
      </w:pPr>
      <w:r w:rsidRPr="0086018A">
        <w:rPr>
          <w:rFonts w:ascii="Times New Roman" w:hAnsi="Times New Roman" w:cs="Times New Roman"/>
          <w:b/>
          <w:i/>
        </w:rPr>
        <w:t>Fax: (706) 468-2205</w:t>
      </w:r>
    </w:p>
    <w:p w:rsidR="00C5384D" w:rsidRPr="0086018A" w:rsidRDefault="00C5384D" w:rsidP="00C5384D">
      <w:pPr>
        <w:spacing w:after="0" w:line="240" w:lineRule="auto"/>
        <w:jc w:val="center"/>
        <w:rPr>
          <w:rFonts w:ascii="Times New Roman" w:hAnsi="Times New Roman" w:cs="Times New Roman"/>
          <w:b/>
          <w:i/>
        </w:rPr>
      </w:pPr>
      <w:r w:rsidRPr="0086018A">
        <w:rPr>
          <w:rFonts w:ascii="Times New Roman" w:hAnsi="Times New Roman" w:cs="Times New Roman"/>
          <w:b/>
          <w:i/>
        </w:rPr>
        <w:t>www.jordanfuneralhomemonticello.com</w:t>
      </w:r>
    </w:p>
    <w:p w:rsidR="00C5384D" w:rsidRPr="0086018A" w:rsidRDefault="00C5384D" w:rsidP="00791CB6">
      <w:pPr>
        <w:jc w:val="both"/>
        <w:rPr>
          <w:rFonts w:ascii="Times New Roman" w:hAnsi="Times New Roman" w:cs="Times New Roman"/>
          <w:i/>
        </w:rPr>
      </w:pPr>
    </w:p>
    <w:p w:rsidR="00F23531" w:rsidRDefault="00B1708A" w:rsidP="00791CB6">
      <w:pPr>
        <w:jc w:val="both"/>
        <w:rPr>
          <w:rFonts w:ascii="Times New Roman" w:hAnsi="Times New Roman" w:cs="Times New Roman"/>
        </w:rPr>
      </w:pPr>
      <w:r>
        <w:rPr>
          <w:rFonts w:ascii="Times New Roman" w:hAnsi="Times New Roman" w:cs="Times New Roman"/>
        </w:rPr>
        <w:t>Betty Faye Rockwell Seale, age 80, passed away Monday, September 11, 2017, at Piedmont Newton Medical Center in Covington, Georgia.</w:t>
      </w:r>
    </w:p>
    <w:p w:rsidR="00B1708A" w:rsidRDefault="00B1708A" w:rsidP="00791CB6">
      <w:pPr>
        <w:jc w:val="both"/>
        <w:rPr>
          <w:rFonts w:ascii="Times New Roman" w:hAnsi="Times New Roman" w:cs="Times New Roman"/>
        </w:rPr>
      </w:pPr>
      <w:r>
        <w:rPr>
          <w:rFonts w:ascii="Times New Roman" w:hAnsi="Times New Roman" w:cs="Times New Roman"/>
        </w:rPr>
        <w:t xml:space="preserve">Faye Seale was born in Whiteville, North Carolina and her parents were the late Clyde Rockwell and Sana Jolly Rockwell.  She and her late husband, Clarence Perry “Bubba” Seale moved from Whiteville to Monticello over thirty years ago.  </w:t>
      </w:r>
      <w:r w:rsidR="00DD0D43">
        <w:rPr>
          <w:rFonts w:ascii="Times New Roman" w:hAnsi="Times New Roman" w:cs="Times New Roman"/>
        </w:rPr>
        <w:t xml:space="preserve">Her dear friend Ed Johnson also preceded her in death. </w:t>
      </w:r>
    </w:p>
    <w:p w:rsidR="00DD0D43" w:rsidRDefault="00B1708A" w:rsidP="00791CB6">
      <w:pPr>
        <w:jc w:val="both"/>
        <w:rPr>
          <w:rFonts w:ascii="Times New Roman" w:hAnsi="Times New Roman" w:cs="Times New Roman"/>
        </w:rPr>
      </w:pPr>
      <w:r>
        <w:rPr>
          <w:rFonts w:ascii="Times New Roman" w:hAnsi="Times New Roman" w:cs="Times New Roman"/>
        </w:rPr>
        <w:t xml:space="preserve">Faye loved </w:t>
      </w:r>
      <w:r w:rsidR="00E32112">
        <w:rPr>
          <w:rFonts w:ascii="Times New Roman" w:hAnsi="Times New Roman" w:cs="Times New Roman"/>
        </w:rPr>
        <w:t xml:space="preserve">to </w:t>
      </w:r>
      <w:r>
        <w:rPr>
          <w:rFonts w:ascii="Times New Roman" w:hAnsi="Times New Roman" w:cs="Times New Roman"/>
        </w:rPr>
        <w:t>play golf, dance and attend the socials at the Turtle Cove Clubhouse</w:t>
      </w:r>
      <w:r w:rsidR="00E32112">
        <w:rPr>
          <w:rFonts w:ascii="Times New Roman" w:hAnsi="Times New Roman" w:cs="Times New Roman"/>
        </w:rPr>
        <w:t>, and she loved her cat, Miss Blackie.</w:t>
      </w:r>
      <w:r w:rsidR="00DD0D43">
        <w:rPr>
          <w:rFonts w:ascii="Times New Roman" w:hAnsi="Times New Roman" w:cs="Times New Roman"/>
        </w:rPr>
        <w:t xml:space="preserve"> Faye worked for the City of Covington’s Water Department and retired from Brown and Williamson Tobacco Company in Macon.</w:t>
      </w:r>
    </w:p>
    <w:p w:rsidR="00B1708A" w:rsidRDefault="00DD0D43" w:rsidP="00791CB6">
      <w:pPr>
        <w:jc w:val="both"/>
        <w:rPr>
          <w:rFonts w:ascii="Times New Roman" w:hAnsi="Times New Roman" w:cs="Times New Roman"/>
        </w:rPr>
      </w:pPr>
      <w:r>
        <w:rPr>
          <w:rFonts w:ascii="Times New Roman" w:hAnsi="Times New Roman" w:cs="Times New Roman"/>
        </w:rPr>
        <w:t>She is survived by her son and daughter-in-law, Carl Wayne and Susan Seale of Clarkton, North Carolina and dear friends, Ralph and Linda Lam and Doug Ledford of Monticello.</w:t>
      </w:r>
      <w:r w:rsidR="00B1708A">
        <w:rPr>
          <w:rFonts w:ascii="Times New Roman" w:hAnsi="Times New Roman" w:cs="Times New Roman"/>
        </w:rPr>
        <w:t xml:space="preserve">  </w:t>
      </w:r>
    </w:p>
    <w:p w:rsidR="00DD0D43" w:rsidRDefault="00DD0D43" w:rsidP="00791CB6">
      <w:pPr>
        <w:jc w:val="both"/>
        <w:rPr>
          <w:rFonts w:ascii="Times New Roman" w:hAnsi="Times New Roman" w:cs="Times New Roman"/>
        </w:rPr>
      </w:pPr>
      <w:r>
        <w:rPr>
          <w:rFonts w:ascii="Times New Roman" w:hAnsi="Times New Roman" w:cs="Times New Roman"/>
        </w:rPr>
        <w:t>A memorial service will be held at 1:00 P.M., Thursday, September 14, 2017, at the Chapel of Jordan Funeral Home.  Pastor John L. Tarrer will officiate.</w:t>
      </w:r>
    </w:p>
    <w:p w:rsidR="00DD0D43" w:rsidRDefault="00DD0D43" w:rsidP="00791CB6">
      <w:pPr>
        <w:jc w:val="both"/>
        <w:rPr>
          <w:rFonts w:ascii="Times New Roman" w:hAnsi="Times New Roman" w:cs="Times New Roman"/>
        </w:rPr>
      </w:pPr>
      <w:r>
        <w:rPr>
          <w:rFonts w:ascii="Times New Roman" w:hAnsi="Times New Roman" w:cs="Times New Roman"/>
        </w:rPr>
        <w:t xml:space="preserve">The family suggests in lieu of flowers donations be made to the Jasper County Animal Control </w:t>
      </w:r>
      <w:r w:rsidR="00935D8F">
        <w:rPr>
          <w:rFonts w:ascii="Times New Roman" w:hAnsi="Times New Roman" w:cs="Times New Roman"/>
        </w:rPr>
        <w:t xml:space="preserve">Shelter </w:t>
      </w:r>
      <w:r>
        <w:rPr>
          <w:rFonts w:ascii="Times New Roman" w:hAnsi="Times New Roman" w:cs="Times New Roman"/>
        </w:rPr>
        <w:t>126 Mac Tillman Drive Monticello, Georgia 31064.</w:t>
      </w:r>
    </w:p>
    <w:p w:rsidR="00DD0D43" w:rsidRDefault="00DD0D43" w:rsidP="00791CB6">
      <w:pPr>
        <w:jc w:val="both"/>
        <w:rPr>
          <w:rFonts w:ascii="Times New Roman" w:hAnsi="Times New Roman" w:cs="Times New Roman"/>
        </w:rPr>
      </w:pPr>
      <w:r>
        <w:rPr>
          <w:rFonts w:ascii="Times New Roman" w:hAnsi="Times New Roman" w:cs="Times New Roman"/>
        </w:rPr>
        <w:t>Jordan Funeral Home is in charge of arrangements.</w:t>
      </w:r>
    </w:p>
    <w:p w:rsidR="00DD0D43" w:rsidRPr="00791CB6" w:rsidRDefault="00DD0D43" w:rsidP="00791CB6">
      <w:pPr>
        <w:jc w:val="both"/>
        <w:rPr>
          <w:rFonts w:ascii="Times New Roman" w:hAnsi="Times New Roman" w:cs="Times New Roman"/>
        </w:rPr>
      </w:pPr>
    </w:p>
    <w:sectPr w:rsidR="00DD0D43" w:rsidRPr="00791CB6" w:rsidSect="00345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B6"/>
    <w:rsid w:val="00004834"/>
    <w:rsid w:val="000236D4"/>
    <w:rsid w:val="00095789"/>
    <w:rsid w:val="00097309"/>
    <w:rsid w:val="00110E4A"/>
    <w:rsid w:val="001842C1"/>
    <w:rsid w:val="001D7CD5"/>
    <w:rsid w:val="00281534"/>
    <w:rsid w:val="002B0869"/>
    <w:rsid w:val="00303A41"/>
    <w:rsid w:val="00317106"/>
    <w:rsid w:val="00345E14"/>
    <w:rsid w:val="004A3444"/>
    <w:rsid w:val="005E5245"/>
    <w:rsid w:val="00637C4B"/>
    <w:rsid w:val="00673D7D"/>
    <w:rsid w:val="00791CB6"/>
    <w:rsid w:val="007B279C"/>
    <w:rsid w:val="007B6053"/>
    <w:rsid w:val="0086018A"/>
    <w:rsid w:val="00931A8D"/>
    <w:rsid w:val="00935D8F"/>
    <w:rsid w:val="00AD56D8"/>
    <w:rsid w:val="00AE5562"/>
    <w:rsid w:val="00AF22E1"/>
    <w:rsid w:val="00B1708A"/>
    <w:rsid w:val="00BC2D5D"/>
    <w:rsid w:val="00C14ED9"/>
    <w:rsid w:val="00C5026C"/>
    <w:rsid w:val="00C5384D"/>
    <w:rsid w:val="00DD0D43"/>
    <w:rsid w:val="00E32112"/>
    <w:rsid w:val="00EB11A8"/>
    <w:rsid w:val="00F23531"/>
    <w:rsid w:val="00FC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B5FE-94A7-40B5-A889-037393E1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dc:creator>
  <cp:lastModifiedBy>Phillip Jordan</cp:lastModifiedBy>
  <cp:revision>2</cp:revision>
  <dcterms:created xsi:type="dcterms:W3CDTF">2017-09-13T01:12:00Z</dcterms:created>
  <dcterms:modified xsi:type="dcterms:W3CDTF">2017-09-13T01:12:00Z</dcterms:modified>
</cp:coreProperties>
</file>